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6E" w:rsidRDefault="00825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汕头大学·香港中文大学联合汕头国际眼科中心</w:t>
      </w:r>
    </w:p>
    <w:p w:rsidR="001C0E6E" w:rsidRDefault="00825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设备调研信息表</w:t>
      </w:r>
    </w:p>
    <w:p w:rsidR="001C0E6E" w:rsidRDefault="00825B5B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2-1</w:t>
      </w:r>
      <w:r>
        <w:rPr>
          <w:rFonts w:hint="eastAsia"/>
          <w:b/>
          <w:sz w:val="32"/>
          <w:szCs w:val="32"/>
        </w:rPr>
        <w:t>：市场调研报价一览表</w:t>
      </w:r>
    </w:p>
    <w:p w:rsidR="001C0E6E" w:rsidRDefault="001C0E6E">
      <w:pPr>
        <w:rPr>
          <w:b/>
          <w:sz w:val="18"/>
          <w:szCs w:val="18"/>
        </w:rPr>
      </w:pPr>
    </w:p>
    <w:p w:rsidR="001C0E6E" w:rsidRDefault="00825B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W w:w="9963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937"/>
        <w:gridCol w:w="2597"/>
        <w:gridCol w:w="851"/>
        <w:gridCol w:w="1452"/>
        <w:gridCol w:w="1563"/>
        <w:gridCol w:w="1563"/>
      </w:tblGrid>
      <w:tr w:rsidR="001C0E6E">
        <w:trPr>
          <w:trHeight w:val="691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调研序号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单价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总价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1C0E6E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jc w:val="center"/>
              <w:rPr>
                <w:rFonts w:ascii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</w:rPr>
              <w:t>YLDY20231</w:t>
            </w: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手持式电脑验光仪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825B5B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允许进口及国产产品参与调研</w:t>
            </w:r>
          </w:p>
        </w:tc>
      </w:tr>
      <w:tr w:rsidR="001C0E6E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jc w:val="center"/>
              <w:rPr>
                <w:rFonts w:ascii="仿宋" w:eastAsia="仿宋" w:hAnsi="仿宋" w:cs="Helvetica"/>
                <w:bCs/>
                <w:color w:val="FF0000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1C0E6E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pStyle w:val="a7"/>
              <w:widowControl/>
              <w:spacing w:before="0" w:beforeAutospacing="0" w:after="0" w:afterAutospacing="0" w:line="420" w:lineRule="atLeast"/>
              <w:jc w:val="both"/>
              <w:textAlignment w:val="center"/>
            </w:pPr>
          </w:p>
        </w:tc>
      </w:tr>
      <w:tr w:rsidR="001C0E6E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C0E6E">
        <w:trPr>
          <w:trHeight w:val="676"/>
        </w:trPr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0E6E" w:rsidRDefault="001C0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C0E6E">
        <w:trPr>
          <w:trHeight w:val="676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825B5B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方案总价（万元）：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E6E" w:rsidRDefault="001C0E6E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tblpX="10214" w:tblpY="-5108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1C0E6E">
        <w:trPr>
          <w:trHeight w:val="30"/>
        </w:trPr>
        <w:tc>
          <w:tcPr>
            <w:tcW w:w="324" w:type="dxa"/>
          </w:tcPr>
          <w:p w:rsidR="001C0E6E" w:rsidRDefault="001C0E6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C0E6E" w:rsidRDefault="001C0E6E">
      <w:pPr>
        <w:rPr>
          <w:b/>
          <w:sz w:val="28"/>
          <w:szCs w:val="28"/>
        </w:rPr>
      </w:pPr>
    </w:p>
    <w:p w:rsidR="001C0E6E" w:rsidRDefault="00825B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（注：若供应商可同时供应几种设备，需另行填写方案总价，当同时存在几个方案总价时，可另起报价表填写。供应商亦可同时提供多品牌设备参与调研）</w:t>
      </w:r>
    </w:p>
    <w:p w:rsidR="001C0E6E" w:rsidRDefault="001C0E6E">
      <w:pPr>
        <w:rPr>
          <w:b/>
          <w:sz w:val="28"/>
          <w:szCs w:val="28"/>
        </w:rPr>
      </w:pPr>
    </w:p>
    <w:p w:rsidR="001C0E6E" w:rsidRDefault="001C0E6E">
      <w:pPr>
        <w:rPr>
          <w:b/>
          <w:sz w:val="28"/>
          <w:szCs w:val="28"/>
        </w:rPr>
      </w:pPr>
    </w:p>
    <w:p w:rsidR="001C0E6E" w:rsidRDefault="001C0E6E">
      <w:pPr>
        <w:rPr>
          <w:b/>
          <w:sz w:val="28"/>
          <w:szCs w:val="28"/>
        </w:rPr>
        <w:sectPr w:rsidR="001C0E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0E6E" w:rsidRDefault="00825B5B">
      <w:pPr>
        <w:spacing w:line="360" w:lineRule="auto"/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宋体" w:hAnsi="宋体" w:cs="宋体" w:hint="eastAsia"/>
          <w:b/>
          <w:bCs/>
          <w:sz w:val="32"/>
          <w:szCs w:val="32"/>
        </w:rPr>
        <w:t>2-2</w:t>
      </w:r>
      <w:r>
        <w:rPr>
          <w:rFonts w:ascii="宋体" w:hAnsi="宋体" w:cs="宋体" w:hint="eastAsia"/>
          <w:b/>
          <w:bCs/>
          <w:sz w:val="32"/>
          <w:szCs w:val="32"/>
        </w:rPr>
        <w:t>：设备配套耗材报价一览表（如有）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79"/>
        <w:gridCol w:w="1179"/>
        <w:gridCol w:w="1221"/>
        <w:gridCol w:w="1349"/>
        <w:gridCol w:w="963"/>
        <w:gridCol w:w="1588"/>
        <w:gridCol w:w="968"/>
        <w:gridCol w:w="784"/>
        <w:gridCol w:w="2582"/>
        <w:gridCol w:w="1928"/>
      </w:tblGrid>
      <w:tr w:rsidR="001C0E6E" w:rsidTr="00825B5B">
        <w:trPr>
          <w:trHeight w:val="1267"/>
        </w:trPr>
        <w:tc>
          <w:tcPr>
            <w:tcW w:w="1179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eastAsiaTheme="minorEastAsia" w:hAnsi="Calibri"/>
              </w:rPr>
            </w:pPr>
            <w:r>
              <w:rPr>
                <w:rFonts w:ascii="Calibri" w:hAnsi="Calibri" w:hint="eastAsia"/>
              </w:rPr>
              <w:t>产品药交</w:t>
            </w:r>
            <w:r>
              <w:rPr>
                <w:rFonts w:ascii="Calibri" w:hAnsi="Calibri" w:hint="eastAsia"/>
              </w:rPr>
              <w:t>ID</w:t>
            </w:r>
          </w:p>
        </w:tc>
        <w:tc>
          <w:tcPr>
            <w:tcW w:w="1221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产品名称</w:t>
            </w:r>
          </w:p>
        </w:tc>
        <w:tc>
          <w:tcPr>
            <w:tcW w:w="1349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厂家</w:t>
            </w:r>
            <w:bookmarkStart w:id="0" w:name="_GoBack"/>
            <w:bookmarkEnd w:id="0"/>
            <w:r>
              <w:rPr>
                <w:rFonts w:ascii="Calibri" w:hAnsi="Calibri" w:hint="eastAsia"/>
              </w:rPr>
              <w:t>（品牌）</w:t>
            </w:r>
          </w:p>
        </w:tc>
        <w:tc>
          <w:tcPr>
            <w:tcW w:w="963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规格</w:t>
            </w:r>
          </w:p>
        </w:tc>
        <w:tc>
          <w:tcPr>
            <w:tcW w:w="1588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</w:t>
            </w:r>
          </w:p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20"/>
                <w:szCs w:val="21"/>
              </w:rPr>
              <w:t>（试剂为人份）</w:t>
            </w:r>
          </w:p>
        </w:tc>
        <w:tc>
          <w:tcPr>
            <w:tcW w:w="968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单价（元）</w:t>
            </w:r>
          </w:p>
        </w:tc>
        <w:tc>
          <w:tcPr>
            <w:tcW w:w="784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 w:rsidR="001C0E6E" w:rsidRDefault="00825B5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耗材代码对应名称（若有）</w:t>
            </w:r>
          </w:p>
        </w:tc>
      </w:tr>
      <w:tr w:rsidR="001C0E6E" w:rsidTr="00825B5B"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eastAsiaTheme="minorEastAsia" w:hAnsi="Calibri"/>
                <w:color w:val="FF0000"/>
              </w:rPr>
            </w:pPr>
          </w:p>
        </w:tc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eastAsiaTheme="minorEastAsia" w:hAnsi="Calibri"/>
                <w:color w:val="FF0000"/>
              </w:rPr>
            </w:pPr>
          </w:p>
        </w:tc>
        <w:tc>
          <w:tcPr>
            <w:tcW w:w="1221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34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963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58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96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784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582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92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1C0E6E" w:rsidTr="00825B5B"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4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3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0E6E" w:rsidTr="00825B5B"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4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3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0E6E" w:rsidTr="00825B5B"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4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3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0E6E" w:rsidTr="00825B5B"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7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21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49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3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8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6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84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582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28" w:type="dxa"/>
            <w:vAlign w:val="center"/>
          </w:tcPr>
          <w:p w:rsidR="001C0E6E" w:rsidRDefault="001C0E6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1C0E6E" w:rsidRDefault="001C0E6E">
      <w:pPr>
        <w:rPr>
          <w:sz w:val="32"/>
          <w:szCs w:val="32"/>
        </w:rPr>
      </w:pPr>
    </w:p>
    <w:p w:rsidR="001C0E6E" w:rsidRDefault="001C0E6E">
      <w:pPr>
        <w:rPr>
          <w:sz w:val="32"/>
          <w:szCs w:val="32"/>
        </w:rPr>
      </w:pPr>
    </w:p>
    <w:p w:rsidR="001C0E6E" w:rsidRDefault="001C0E6E">
      <w:pPr>
        <w:rPr>
          <w:sz w:val="32"/>
          <w:szCs w:val="32"/>
        </w:rPr>
        <w:sectPr w:rsidR="001C0E6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C0E6E" w:rsidRDefault="00825B5B">
      <w:pPr>
        <w:rPr>
          <w:b/>
          <w:sz w:val="18"/>
          <w:szCs w:val="18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2-3</w:t>
      </w:r>
      <w:r>
        <w:rPr>
          <w:rFonts w:hint="eastAsia"/>
          <w:b/>
          <w:sz w:val="32"/>
          <w:szCs w:val="32"/>
        </w:rPr>
        <w:t>：设备市场调研表</w:t>
      </w:r>
      <w:r>
        <w:rPr>
          <w:rFonts w:hint="eastAsia"/>
          <w:b/>
          <w:sz w:val="18"/>
          <w:szCs w:val="18"/>
        </w:rPr>
        <w:t>(</w:t>
      </w:r>
      <w:r>
        <w:rPr>
          <w:rFonts w:hint="eastAsia"/>
          <w:b/>
          <w:sz w:val="18"/>
          <w:szCs w:val="18"/>
        </w:rPr>
        <w:t>每个产品填</w:t>
      </w:r>
      <w:r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张表格</w:t>
      </w:r>
      <w:r>
        <w:rPr>
          <w:rFonts w:hint="eastAsia"/>
          <w:b/>
          <w:sz w:val="18"/>
          <w:szCs w:val="18"/>
        </w:rPr>
        <w:t>)</w:t>
      </w:r>
    </w:p>
    <w:p w:rsidR="001C0E6E" w:rsidRDefault="00825B5B"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设备调研编号：</w:t>
      </w:r>
      <w:r>
        <w:rPr>
          <w:rFonts w:asciiTheme="minorEastAsia" w:hAnsiTheme="minorEastAsia" w:hint="eastAsia"/>
          <w:b/>
          <w:szCs w:val="21"/>
        </w:rPr>
        <w:t>YLDY20231</w:t>
      </w:r>
      <w:r>
        <w:rPr>
          <w:rFonts w:asciiTheme="minorEastAsia" w:hAnsiTheme="minorEastAsia" w:hint="eastAsia"/>
          <w:b/>
          <w:szCs w:val="21"/>
        </w:rPr>
        <w:t xml:space="preserve">30 </w:t>
      </w:r>
      <w:r>
        <w:rPr>
          <w:rFonts w:asciiTheme="minorEastAsia" w:hAnsiTheme="minorEastAsia" w:hint="eastAsia"/>
          <w:b/>
          <w:szCs w:val="21"/>
        </w:rPr>
        <w:t xml:space="preserve">                                   </w:t>
      </w:r>
      <w:r>
        <w:rPr>
          <w:rFonts w:asciiTheme="minorEastAsia" w:hAnsiTheme="minorEastAsia" w:hint="eastAsia"/>
          <w:b/>
          <w:szCs w:val="21"/>
        </w:rPr>
        <w:t>日期：</w:t>
      </w:r>
    </w:p>
    <w:tbl>
      <w:tblPr>
        <w:tblStyle w:val="a8"/>
        <w:tblW w:w="10187" w:type="dxa"/>
        <w:jc w:val="center"/>
        <w:tblLook w:val="04A0" w:firstRow="1" w:lastRow="0" w:firstColumn="1" w:lastColumn="0" w:noHBand="0" w:noVBand="1"/>
      </w:tblPr>
      <w:tblGrid>
        <w:gridCol w:w="2710"/>
        <w:gridCol w:w="3560"/>
        <w:gridCol w:w="1216"/>
        <w:gridCol w:w="2701"/>
      </w:tblGrid>
      <w:tr w:rsidR="001C0E6E">
        <w:trPr>
          <w:trHeight w:val="76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ind w:firstLineChars="147" w:firstLine="354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采购项目名称</w:t>
            </w:r>
          </w:p>
          <w:p w:rsidR="001C0E6E" w:rsidRDefault="00825B5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pStyle w:val="a9"/>
              <w:ind w:leftChars="-342" w:left="-3" w:hangingChars="298" w:hanging="715"/>
              <w:jc w:val="center"/>
              <w:rPr>
                <w:rFonts w:asciiTheme="minorEastAsia" w:eastAsiaTheme="minorEastAsia" w:hAnsiTheme="minorEastAsia" w:cs="Arial"/>
                <w:bCs/>
                <w:kern w:val="0"/>
                <w:sz w:val="24"/>
              </w:rPr>
            </w:pPr>
          </w:p>
        </w:tc>
      </w:tr>
      <w:tr w:rsidR="001C0E6E">
        <w:trPr>
          <w:trHeight w:val="750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1C0E6E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生产企业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1C0E6E">
        <w:trPr>
          <w:trHeight w:val="74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电话</w:t>
            </w:r>
          </w:p>
          <w:p w:rsidR="001C0E6E" w:rsidRDefault="00825B5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  <w:tr w:rsidR="001C0E6E">
        <w:trPr>
          <w:trHeight w:val="709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ind w:firstLineChars="245" w:firstLine="59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资质审查</w:t>
            </w:r>
          </w:p>
          <w:p w:rsidR="001C0E6E" w:rsidRDefault="001C0E6E">
            <w:pPr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营业执照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有□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无□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医疗器械注册证（如有）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注册号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全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)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：</w:t>
            </w:r>
          </w:p>
        </w:tc>
      </w:tr>
      <w:tr w:rsidR="001C0E6E">
        <w:trPr>
          <w:trHeight w:val="6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医疗器械经营许可证（如有）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授权书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授权单位：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授权期限：</w:t>
            </w:r>
          </w:p>
        </w:tc>
      </w:tr>
      <w:tr w:rsidR="001C0E6E">
        <w:trPr>
          <w:trHeight w:val="511"/>
          <w:jc w:val="center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专用耗材：有□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1C0E6E" w:rsidRDefault="00825B5B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可否独立收费：可□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否□</w:t>
            </w:r>
          </w:p>
          <w:p w:rsidR="001C0E6E" w:rsidRDefault="00825B5B">
            <w:pPr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（如耗材较多，请填写至附件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1-2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2-2</w:t>
            </w: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</w:p>
        </w:tc>
      </w:tr>
      <w:tr w:rsidR="001C0E6E">
        <w:trPr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1C0E6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耗材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  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报价：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优惠价：</w:t>
            </w:r>
          </w:p>
        </w:tc>
      </w:tr>
      <w:tr w:rsidR="001C0E6E">
        <w:trPr>
          <w:trHeight w:val="168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销售记录：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有□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无□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2"/>
              </w:rPr>
              <w:t>其他单位成交记录：</w:t>
            </w:r>
          </w:p>
          <w:p w:rsidR="001C0E6E" w:rsidRDefault="00825B5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限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2020-2022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年，广东省内医院成交记录优先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1.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2.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3.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单位名称：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成交价格：</w:t>
            </w:r>
          </w:p>
          <w:p w:rsidR="001C0E6E" w:rsidRDefault="00825B5B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成交日期：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成交数量：</w:t>
            </w:r>
          </w:p>
          <w:p w:rsidR="001C0E6E" w:rsidRDefault="00825B5B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其他说明：</w:t>
            </w:r>
          </w:p>
        </w:tc>
      </w:tr>
      <w:tr w:rsidR="001C0E6E">
        <w:trPr>
          <w:trHeight w:val="892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E" w:rsidRDefault="00825B5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E" w:rsidRDefault="00825B5B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市场报价：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</w:p>
          <w:p w:rsidR="001C0E6E" w:rsidRDefault="001C0E6E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1C0E6E" w:rsidRDefault="00825B5B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拟供货价格：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/>
                <w:b/>
                <w:kern w:val="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台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总价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: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元</w:t>
            </w:r>
          </w:p>
          <w:p w:rsidR="001C0E6E" w:rsidRDefault="001C0E6E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1C0E6E" w:rsidRDefault="00825B5B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设备保质保用期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（注：需原厂质保不低于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</w:rPr>
              <w:t>年）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：</w:t>
            </w:r>
          </w:p>
          <w:p w:rsidR="001C0E6E" w:rsidRDefault="00825B5B">
            <w:pPr>
              <w:pStyle w:val="a9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0"/>
              </w:rPr>
              <w:t>（如分开质保，请注明主机、配件）</w:t>
            </w:r>
          </w:p>
          <w:p w:rsidR="001C0E6E" w:rsidRDefault="001C0E6E">
            <w:pPr>
              <w:pStyle w:val="a9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0"/>
              </w:rPr>
            </w:pPr>
          </w:p>
          <w:p w:rsidR="001C0E6E" w:rsidRDefault="00825B5B">
            <w:pPr>
              <w:pStyle w:val="a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其它说明：</w:t>
            </w:r>
          </w:p>
          <w:p w:rsidR="001C0E6E" w:rsidRDefault="001C0E6E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  <w:p w:rsidR="001C0E6E" w:rsidRDefault="00825B5B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签名确认：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（单位公章）</w:t>
            </w:r>
          </w:p>
          <w:p w:rsidR="001C0E6E" w:rsidRDefault="00825B5B">
            <w:pPr>
              <w:jc w:val="righ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2023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日</w:t>
            </w:r>
          </w:p>
        </w:tc>
      </w:tr>
    </w:tbl>
    <w:p w:rsidR="001C0E6E" w:rsidRDefault="00825B5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2-4</w:t>
      </w:r>
      <w:r>
        <w:rPr>
          <w:rFonts w:hint="eastAsia"/>
          <w:b/>
          <w:sz w:val="32"/>
          <w:szCs w:val="32"/>
        </w:rPr>
        <w:t>：设备性能配置参数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一、主要技术参数描述（针对本次性能配置要求提到的参数需做具体说明，其他能体现产品档次和先进性，重要参数用“▲”标注）：</w:t>
      </w:r>
    </w:p>
    <w:p w:rsidR="001C0E6E" w:rsidRDefault="00825B5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二、配置描述：</w:t>
      </w:r>
    </w:p>
    <w:p w:rsidR="001C0E6E" w:rsidRDefault="00825B5B">
      <w:pPr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（未包含在报价中的选配功能需另行标明，并注明该功能单价）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4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三、售后服务及其他：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825B5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</w:p>
    <w:p w:rsidR="001C0E6E" w:rsidRDefault="001C0E6E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</w:p>
    <w:p w:rsidR="001C0E6E" w:rsidRDefault="00825B5B">
      <w:pPr>
        <w:numPr>
          <w:ilvl w:val="0"/>
          <w:numId w:val="2"/>
        </w:num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...</w:t>
      </w:r>
    </w:p>
    <w:p w:rsidR="001C0E6E" w:rsidRDefault="001C0E6E">
      <w:pPr>
        <w:jc w:val="left"/>
        <w:rPr>
          <w:b/>
          <w:color w:val="000000"/>
          <w:sz w:val="30"/>
          <w:szCs w:val="30"/>
        </w:rPr>
      </w:pPr>
    </w:p>
    <w:p w:rsidR="001C0E6E" w:rsidRDefault="001C0E6E">
      <w:pPr>
        <w:jc w:val="left"/>
        <w:rPr>
          <w:b/>
          <w:color w:val="000000"/>
          <w:sz w:val="30"/>
          <w:szCs w:val="30"/>
        </w:rPr>
      </w:pPr>
    </w:p>
    <w:p w:rsidR="001C0E6E" w:rsidRDefault="001C0E6E">
      <w:pPr>
        <w:jc w:val="left"/>
        <w:rPr>
          <w:b/>
          <w:color w:val="000000"/>
          <w:sz w:val="30"/>
          <w:szCs w:val="30"/>
        </w:rPr>
      </w:pPr>
    </w:p>
    <w:p w:rsidR="001C0E6E" w:rsidRDefault="001C0E6E">
      <w:pPr>
        <w:jc w:val="left"/>
        <w:rPr>
          <w:b/>
          <w:color w:val="000000"/>
          <w:sz w:val="30"/>
          <w:szCs w:val="30"/>
        </w:rPr>
      </w:pPr>
    </w:p>
    <w:p w:rsidR="001C0E6E" w:rsidRDefault="00825B5B">
      <w:pPr>
        <w:jc w:val="lef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:rsidR="001C0E6E" w:rsidRDefault="00825B5B">
      <w:pPr>
        <w:jc w:val="left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</w:rPr>
        <w:t>2-5</w:t>
      </w:r>
      <w:r>
        <w:rPr>
          <w:rFonts w:hint="eastAsia"/>
          <w:b/>
          <w:color w:val="000000"/>
          <w:sz w:val="30"/>
          <w:szCs w:val="30"/>
        </w:rPr>
        <w:t>：</w:t>
      </w:r>
    </w:p>
    <w:p w:rsidR="001C0E6E" w:rsidRDefault="00825B5B"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信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声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明</w:t>
      </w:r>
      <w:r>
        <w:rPr>
          <w:rFonts w:hint="eastAsia"/>
          <w:b/>
          <w:color w:val="000000"/>
          <w:sz w:val="30"/>
          <w:szCs w:val="30"/>
        </w:rPr>
        <w:t xml:space="preserve"> </w:t>
      </w:r>
      <w:r>
        <w:rPr>
          <w:rFonts w:hint="eastAsia"/>
          <w:b/>
          <w:color w:val="000000"/>
          <w:sz w:val="30"/>
          <w:szCs w:val="30"/>
        </w:rPr>
        <w:t>函</w:t>
      </w:r>
    </w:p>
    <w:p w:rsidR="001C0E6E" w:rsidRDefault="001C0E6E">
      <w:pPr>
        <w:rPr>
          <w:color w:val="000000"/>
        </w:rPr>
      </w:pPr>
    </w:p>
    <w:p w:rsidR="001C0E6E" w:rsidRDefault="001C0E6E">
      <w:pPr>
        <w:rPr>
          <w:color w:val="000000"/>
        </w:rPr>
      </w:pPr>
    </w:p>
    <w:p w:rsidR="001C0E6E" w:rsidRDefault="00825B5B"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</w:rPr>
        <w:t>汕头大学·香港中文大学联合汕头国际眼科中心：</w:t>
      </w:r>
    </w:p>
    <w:p w:rsidR="001C0E6E" w:rsidRDefault="001C0E6E">
      <w:pPr>
        <w:spacing w:line="360" w:lineRule="auto"/>
        <w:jc w:val="left"/>
        <w:rPr>
          <w:color w:val="000000"/>
        </w:rPr>
      </w:pPr>
    </w:p>
    <w:p w:rsidR="001C0E6E" w:rsidRDefault="00825B5B">
      <w:pPr>
        <w:jc w:val="left"/>
        <w:rPr>
          <w:color w:val="000000"/>
        </w:rPr>
      </w:pPr>
      <w:r>
        <w:rPr>
          <w:rFonts w:hint="eastAsia"/>
          <w:color w:val="000000"/>
        </w:rPr>
        <w:t>关于贵院发布的</w:t>
      </w:r>
      <w:r>
        <w:rPr>
          <w:rFonts w:hint="eastAsia"/>
          <w:color w:val="000000"/>
          <w:u w:val="single"/>
        </w:rPr>
        <w:t xml:space="preserve">                            </w:t>
      </w:r>
      <w:r>
        <w:rPr>
          <w:rFonts w:hint="eastAsia"/>
          <w:color w:val="000000"/>
        </w:rPr>
        <w:t>项目（调研编号：</w:t>
      </w:r>
      <w:r>
        <w:rPr>
          <w:rFonts w:hint="eastAsia"/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）的采购调研项目，我单位愿意参加调研工作并在此声明：</w:t>
      </w:r>
    </w:p>
    <w:p w:rsidR="001C0E6E" w:rsidRDefault="00825B5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 w:rsidR="001C0E6E" w:rsidRDefault="00825B5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 w:rsidR="001C0E6E" w:rsidRDefault="00825B5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 w:rsidR="001C0E6E" w:rsidRDefault="00825B5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 w:rsidR="001C0E6E" w:rsidRDefault="00825B5B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（五）我单位符合法律、行政法规规定的其他条件；</w:t>
      </w:r>
    </w:p>
    <w:p w:rsidR="001C0E6E" w:rsidRDefault="00825B5B">
      <w:pPr>
        <w:spacing w:line="360" w:lineRule="auto"/>
        <w:ind w:firstLineChars="200" w:firstLine="420"/>
        <w:rPr>
          <w:rFonts w:eastAsiaTheme="minorEastAsia"/>
          <w:color w:val="000000"/>
        </w:rPr>
      </w:pPr>
      <w:r>
        <w:rPr>
          <w:rFonts w:hint="eastAsia"/>
          <w:color w:val="000000"/>
        </w:rPr>
        <w:t>（六）承诺递交贵院的所有电子版、纸质版资料客观真实。</w:t>
      </w:r>
    </w:p>
    <w:p w:rsidR="001C0E6E" w:rsidRDefault="00825B5B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本单位对上述声明的真实性负责。如有虚假，将依法承担相应责任，任何法律和经济责任完全由我方负责。</w:t>
      </w:r>
    </w:p>
    <w:p w:rsidR="001C0E6E" w:rsidRDefault="001C0E6E">
      <w:pPr>
        <w:spacing w:line="360" w:lineRule="auto"/>
        <w:rPr>
          <w:color w:val="000000"/>
        </w:rPr>
      </w:pPr>
    </w:p>
    <w:p w:rsidR="001C0E6E" w:rsidRDefault="00825B5B">
      <w:pPr>
        <w:adjustRightInd w:val="0"/>
        <w:snapToGrid w:val="0"/>
        <w:spacing w:line="360" w:lineRule="auto"/>
        <w:ind w:firstLineChars="150" w:firstLine="315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  <w:u w:val="single"/>
        </w:rPr>
        <w:t xml:space="preserve">            </w:t>
      </w:r>
    </w:p>
    <w:p w:rsidR="001C0E6E" w:rsidRDefault="00825B5B">
      <w:pPr>
        <w:adjustRightInd w:val="0"/>
        <w:snapToGrid w:val="0"/>
        <w:spacing w:line="360" w:lineRule="auto"/>
        <w:ind w:firstLineChars="150" w:firstLine="315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单位名称（盖章）：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                   </w:t>
      </w:r>
    </w:p>
    <w:p w:rsidR="001C0E6E" w:rsidRDefault="00825B5B">
      <w:pPr>
        <w:spacing w:line="360" w:lineRule="auto"/>
        <w:ind w:leftChars="100" w:left="210" w:firstLineChars="50" w:firstLine="105"/>
        <w:jc w:val="right"/>
        <w:rPr>
          <w:rFonts w:ascii="宋体" w:hAnsi="宋体"/>
          <w:i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日期：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>日</w:t>
      </w:r>
    </w:p>
    <w:p w:rsidR="001C0E6E" w:rsidRDefault="001C0E6E"/>
    <w:p w:rsidR="001C0E6E" w:rsidRDefault="001C0E6E"/>
    <w:p w:rsidR="001C0E6E" w:rsidRDefault="001C0E6E">
      <w:pPr>
        <w:rPr>
          <w:rFonts w:asciiTheme="minorEastAsia" w:eastAsiaTheme="minorEastAsia" w:hAnsiTheme="minorEastAsia"/>
          <w:sz w:val="28"/>
          <w:szCs w:val="28"/>
        </w:rPr>
      </w:pPr>
    </w:p>
    <w:sectPr w:rsidR="001C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5B" w:rsidRDefault="00825B5B" w:rsidP="00825B5B">
      <w:r>
        <w:separator/>
      </w:r>
    </w:p>
  </w:endnote>
  <w:endnote w:type="continuationSeparator" w:id="0">
    <w:p w:rsidR="00825B5B" w:rsidRDefault="00825B5B" w:rsidP="008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5B" w:rsidRDefault="00825B5B" w:rsidP="00825B5B">
      <w:r>
        <w:separator/>
      </w:r>
    </w:p>
  </w:footnote>
  <w:footnote w:type="continuationSeparator" w:id="0">
    <w:p w:rsidR="00825B5B" w:rsidRDefault="00825B5B" w:rsidP="008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CB0347"/>
    <w:multiLevelType w:val="singleLevel"/>
    <w:tmpl w:val="90CB0347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5183088"/>
    <w:multiLevelType w:val="multilevel"/>
    <w:tmpl w:val="25183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4NjM2OWUwMzZjNzJjOGEyNjI0OWRmOTdhMTM0NWUifQ=="/>
  </w:docVars>
  <w:rsids>
    <w:rsidRoot w:val="00172A27"/>
    <w:rsid w:val="00172A27"/>
    <w:rsid w:val="001C0E6E"/>
    <w:rsid w:val="0021772A"/>
    <w:rsid w:val="00222F9A"/>
    <w:rsid w:val="00287F45"/>
    <w:rsid w:val="00592AB5"/>
    <w:rsid w:val="005B5DEC"/>
    <w:rsid w:val="00661580"/>
    <w:rsid w:val="00825B5B"/>
    <w:rsid w:val="008F3ABF"/>
    <w:rsid w:val="00A3483F"/>
    <w:rsid w:val="00A53B47"/>
    <w:rsid w:val="00AD3972"/>
    <w:rsid w:val="00B7184C"/>
    <w:rsid w:val="00B96D6E"/>
    <w:rsid w:val="00B9792B"/>
    <w:rsid w:val="00CB7669"/>
    <w:rsid w:val="00D557F1"/>
    <w:rsid w:val="00E45549"/>
    <w:rsid w:val="0130155E"/>
    <w:rsid w:val="0196606A"/>
    <w:rsid w:val="029F3487"/>
    <w:rsid w:val="06796210"/>
    <w:rsid w:val="09A56BC2"/>
    <w:rsid w:val="0A235F9B"/>
    <w:rsid w:val="10375155"/>
    <w:rsid w:val="149E752B"/>
    <w:rsid w:val="152746C2"/>
    <w:rsid w:val="15392994"/>
    <w:rsid w:val="164C582A"/>
    <w:rsid w:val="17416A31"/>
    <w:rsid w:val="18C23900"/>
    <w:rsid w:val="19663151"/>
    <w:rsid w:val="19BD4636"/>
    <w:rsid w:val="1C684BDF"/>
    <w:rsid w:val="280D4136"/>
    <w:rsid w:val="2946656C"/>
    <w:rsid w:val="2A9173B0"/>
    <w:rsid w:val="2C917AE9"/>
    <w:rsid w:val="2E713423"/>
    <w:rsid w:val="2E9657E0"/>
    <w:rsid w:val="2F9F7D34"/>
    <w:rsid w:val="30C413EC"/>
    <w:rsid w:val="31C353C5"/>
    <w:rsid w:val="32065F2F"/>
    <w:rsid w:val="32865611"/>
    <w:rsid w:val="33084FE2"/>
    <w:rsid w:val="3406682A"/>
    <w:rsid w:val="36381BAD"/>
    <w:rsid w:val="36EF7E9B"/>
    <w:rsid w:val="372A6ACD"/>
    <w:rsid w:val="3A3675C2"/>
    <w:rsid w:val="3A8634DB"/>
    <w:rsid w:val="3D217B75"/>
    <w:rsid w:val="3F5513AB"/>
    <w:rsid w:val="3FB44596"/>
    <w:rsid w:val="44FF2C03"/>
    <w:rsid w:val="45221D15"/>
    <w:rsid w:val="458B3A5A"/>
    <w:rsid w:val="46F27288"/>
    <w:rsid w:val="46FA0D08"/>
    <w:rsid w:val="47B64FCE"/>
    <w:rsid w:val="4C6B78A2"/>
    <w:rsid w:val="52C02191"/>
    <w:rsid w:val="53B75A57"/>
    <w:rsid w:val="56660AC6"/>
    <w:rsid w:val="570F5CFF"/>
    <w:rsid w:val="5B396C18"/>
    <w:rsid w:val="616561FC"/>
    <w:rsid w:val="62B80AC5"/>
    <w:rsid w:val="631F4005"/>
    <w:rsid w:val="640C3E97"/>
    <w:rsid w:val="645212C1"/>
    <w:rsid w:val="647D4AC7"/>
    <w:rsid w:val="668764B2"/>
    <w:rsid w:val="68251D98"/>
    <w:rsid w:val="69014702"/>
    <w:rsid w:val="6B416B67"/>
    <w:rsid w:val="6C492C5E"/>
    <w:rsid w:val="6CA90D7F"/>
    <w:rsid w:val="6D2625D2"/>
    <w:rsid w:val="6E370524"/>
    <w:rsid w:val="70043768"/>
    <w:rsid w:val="70665F7C"/>
    <w:rsid w:val="75135167"/>
    <w:rsid w:val="788957F9"/>
    <w:rsid w:val="791E40DA"/>
    <w:rsid w:val="7CD01D7D"/>
    <w:rsid w:val="7DBE5890"/>
    <w:rsid w:val="7E114B03"/>
    <w:rsid w:val="7F8E646C"/>
    <w:rsid w:val="7FC5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153BC30D-E9C2-4C17-9C6F-BFC416F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58D3-B3D7-46E2-9005-849E0FA1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JSIEC</cp:lastModifiedBy>
  <cp:revision>4</cp:revision>
  <dcterms:created xsi:type="dcterms:W3CDTF">2020-09-06T13:24:00Z</dcterms:created>
  <dcterms:modified xsi:type="dcterms:W3CDTF">2023-05-24T07:49:00Z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138CF6783DED4CF9896F095B1EAEDFCE</vt:lpwstr>
  </property>
</Properties>
</file>