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B1E" w:rsidRDefault="00383B1E" w:rsidP="00383B1E">
      <w:pPr>
        <w:widowControl/>
        <w:snapToGrid w:val="0"/>
        <w:spacing w:line="440" w:lineRule="atLeast"/>
        <w:jc w:val="center"/>
        <w:rPr>
          <w:rFonts w:ascii="宋体" w:eastAsia="宋体" w:hAnsi="宋体" w:cs="宋体" w:hint="eastAsia"/>
          <w:b/>
          <w:color w:val="000000"/>
          <w:kern w:val="0"/>
          <w:sz w:val="27"/>
          <w:szCs w:val="27"/>
        </w:rPr>
      </w:pPr>
      <w:r w:rsidRPr="00383B1E">
        <w:rPr>
          <w:rFonts w:ascii="宋体" w:eastAsia="宋体" w:hAnsi="宋体" w:cs="宋体" w:hint="eastAsia"/>
          <w:b/>
          <w:color w:val="000000"/>
          <w:kern w:val="0"/>
          <w:sz w:val="27"/>
          <w:szCs w:val="27"/>
        </w:rPr>
        <w:t>汕头大学医学院本科生勤工助学管理的办法</w:t>
      </w:r>
    </w:p>
    <w:p w:rsidR="00CA318A" w:rsidRPr="00CA318A" w:rsidRDefault="00CA318A" w:rsidP="00CA318A">
      <w:pPr>
        <w:jc w:val="center"/>
        <w:rPr>
          <w:rFonts w:ascii="宋体" w:eastAsia="宋体" w:hAnsi="宋体" w:cs="宋体" w:hint="eastAsia"/>
          <w:color w:val="000000"/>
          <w:kern w:val="0"/>
          <w:sz w:val="27"/>
          <w:szCs w:val="27"/>
        </w:rPr>
      </w:pPr>
      <w:bookmarkStart w:id="0" w:name="_GoBack"/>
      <w:r w:rsidRPr="00CA318A">
        <w:rPr>
          <w:rFonts w:ascii="宋体" w:eastAsia="宋体" w:hAnsi="宋体" w:cs="宋体" w:hint="eastAsia"/>
          <w:color w:val="000000"/>
          <w:kern w:val="0"/>
          <w:sz w:val="27"/>
          <w:szCs w:val="27"/>
        </w:rPr>
        <w:t>（</w:t>
      </w:r>
      <w:proofErr w:type="gramStart"/>
      <w:r w:rsidRPr="00CA318A">
        <w:rPr>
          <w:rFonts w:ascii="宋体" w:eastAsia="宋体" w:hAnsi="宋体" w:cs="宋体" w:hint="eastAsia"/>
          <w:color w:val="000000"/>
          <w:kern w:val="0"/>
          <w:sz w:val="27"/>
          <w:szCs w:val="27"/>
        </w:rPr>
        <w:t>汕</w:t>
      </w:r>
      <w:proofErr w:type="gramEnd"/>
      <w:r w:rsidRPr="00CA318A">
        <w:rPr>
          <w:rFonts w:ascii="宋体" w:eastAsia="宋体" w:hAnsi="宋体" w:cs="宋体" w:hint="eastAsia"/>
          <w:color w:val="000000"/>
          <w:kern w:val="0"/>
          <w:sz w:val="27"/>
          <w:szCs w:val="27"/>
        </w:rPr>
        <w:t>大</w:t>
      </w:r>
      <w:proofErr w:type="gramStart"/>
      <w:r w:rsidRPr="00CA318A">
        <w:rPr>
          <w:rFonts w:ascii="宋体" w:eastAsia="宋体" w:hAnsi="宋体" w:cs="宋体" w:hint="eastAsia"/>
          <w:color w:val="000000"/>
          <w:kern w:val="0"/>
          <w:sz w:val="27"/>
          <w:szCs w:val="27"/>
        </w:rPr>
        <w:t>医</w:t>
      </w:r>
      <w:proofErr w:type="gramEnd"/>
      <w:r w:rsidRPr="00CA318A">
        <w:rPr>
          <w:rFonts w:ascii="宋体" w:eastAsia="宋体" w:hAnsi="宋体" w:cs="宋体" w:hint="eastAsia"/>
          <w:color w:val="000000"/>
          <w:kern w:val="0"/>
          <w:sz w:val="27"/>
          <w:szCs w:val="27"/>
        </w:rPr>
        <w:t xml:space="preserve"> [2012] 17号）</w:t>
      </w:r>
    </w:p>
    <w:bookmarkEnd w:id="0"/>
    <w:p w:rsidR="00CA318A" w:rsidRPr="00CA318A" w:rsidRDefault="00CA318A" w:rsidP="00383B1E">
      <w:pPr>
        <w:widowControl/>
        <w:snapToGrid w:val="0"/>
        <w:spacing w:line="440" w:lineRule="atLeast"/>
        <w:jc w:val="center"/>
        <w:rPr>
          <w:rFonts w:ascii="宋体" w:eastAsia="宋体" w:hAnsi="宋体" w:cs="宋体"/>
          <w:b/>
          <w:color w:val="000000"/>
          <w:kern w:val="0"/>
          <w:sz w:val="27"/>
          <w:szCs w:val="27"/>
        </w:rPr>
      </w:pPr>
    </w:p>
    <w:p w:rsidR="00383B1E" w:rsidRPr="00383B1E" w:rsidRDefault="00383B1E" w:rsidP="00383B1E">
      <w:pPr>
        <w:widowControl/>
        <w:adjustRightInd w:val="0"/>
        <w:snapToGrid w:val="0"/>
        <w:spacing w:line="440" w:lineRule="atLeast"/>
        <w:jc w:val="center"/>
        <w:rPr>
          <w:rFonts w:ascii="宋体" w:eastAsia="宋体" w:hAnsi="宋体" w:cs="宋体"/>
          <w:b/>
          <w:bCs/>
          <w:kern w:val="0"/>
          <w:sz w:val="27"/>
          <w:szCs w:val="27"/>
        </w:rPr>
      </w:pPr>
      <w:r w:rsidRPr="00383B1E">
        <w:rPr>
          <w:rFonts w:ascii="宋体" w:eastAsia="宋体" w:hAnsi="宋体" w:cs="宋体" w:hint="eastAsia"/>
          <w:b/>
          <w:bCs/>
          <w:color w:val="000000"/>
          <w:kern w:val="0"/>
          <w:sz w:val="27"/>
          <w:szCs w:val="27"/>
        </w:rPr>
        <w:t>第一章  总  则</w:t>
      </w:r>
    </w:p>
    <w:p w:rsidR="00383B1E" w:rsidRPr="00383B1E" w:rsidRDefault="00383B1E" w:rsidP="00383B1E">
      <w:pPr>
        <w:widowControl/>
        <w:adjustRightInd w:val="0"/>
        <w:snapToGrid w:val="0"/>
        <w:spacing w:line="440" w:lineRule="atLeast"/>
        <w:jc w:val="left"/>
        <w:rPr>
          <w:rFonts w:ascii="宋体" w:eastAsia="宋体" w:hAnsi="宋体" w:cs="宋体"/>
          <w:kern w:val="0"/>
          <w:sz w:val="24"/>
          <w:szCs w:val="24"/>
        </w:rPr>
      </w:pPr>
      <w:r w:rsidRPr="00383B1E">
        <w:rPr>
          <w:rFonts w:ascii="宋体" w:eastAsia="宋体" w:hAnsi="宋体" w:cs="宋体" w:hint="eastAsia"/>
          <w:color w:val="000000"/>
          <w:kern w:val="0"/>
          <w:sz w:val="24"/>
          <w:szCs w:val="24"/>
        </w:rPr>
        <w:t xml:space="preserve">    第一条  为更好贯彻执行教育部关于《普通高等学校学生管理规定》，规范管理我院学生勤工助学工作，促进勤工助学活动健康、有序开展，保障学生的合法权益，培养学生自立自强精神，增强学生社会实践能力，帮助学生顺利完成学业，特制定本办法。</w:t>
      </w:r>
    </w:p>
    <w:p w:rsidR="00383B1E" w:rsidRPr="00383B1E" w:rsidRDefault="00383B1E" w:rsidP="00383B1E">
      <w:pPr>
        <w:widowControl/>
        <w:adjustRightInd w:val="0"/>
        <w:snapToGrid w:val="0"/>
        <w:spacing w:line="440" w:lineRule="atLeast"/>
        <w:jc w:val="left"/>
        <w:rPr>
          <w:rFonts w:ascii="宋体" w:eastAsia="宋体" w:hAnsi="宋体" w:cs="宋体"/>
          <w:color w:val="000000"/>
          <w:kern w:val="0"/>
          <w:sz w:val="24"/>
          <w:szCs w:val="24"/>
        </w:rPr>
      </w:pPr>
      <w:r w:rsidRPr="00383B1E">
        <w:rPr>
          <w:rFonts w:ascii="宋体" w:eastAsia="宋体" w:hAnsi="宋体" w:cs="宋体" w:hint="eastAsia"/>
          <w:color w:val="000000"/>
          <w:kern w:val="0"/>
          <w:sz w:val="24"/>
          <w:szCs w:val="24"/>
        </w:rPr>
        <w:t xml:space="preserve">    第二条  勤工助学活动是指学生在学校的组织下利用课余时间，通过劳动取得合法报酬，用于改善学习和生活条件的社会实践活动。勤工助学是学校学生资助工作的重要组成部分，是提高学生综合素质和资助家庭经济困难学生的有效途径。</w:t>
      </w:r>
    </w:p>
    <w:p w:rsidR="00383B1E" w:rsidRPr="00383B1E" w:rsidRDefault="00383B1E" w:rsidP="00383B1E">
      <w:pPr>
        <w:widowControl/>
        <w:adjustRightInd w:val="0"/>
        <w:snapToGrid w:val="0"/>
        <w:spacing w:line="440" w:lineRule="atLeast"/>
        <w:jc w:val="left"/>
        <w:rPr>
          <w:rFonts w:ascii="宋体" w:eastAsia="宋体" w:hAnsi="宋体" w:cs="宋体"/>
          <w:color w:val="000000"/>
          <w:kern w:val="0"/>
          <w:sz w:val="24"/>
          <w:szCs w:val="24"/>
        </w:rPr>
      </w:pPr>
      <w:r w:rsidRPr="00383B1E">
        <w:rPr>
          <w:rFonts w:ascii="宋体" w:eastAsia="宋体" w:hAnsi="宋体" w:cs="宋体" w:hint="eastAsia"/>
          <w:color w:val="000000"/>
          <w:kern w:val="0"/>
          <w:sz w:val="24"/>
          <w:szCs w:val="24"/>
        </w:rPr>
        <w:t xml:space="preserve">    第三条  勤工助学活动必须坚持“立足校园、服务社会”的宗旨，按照学有余力、自愿申请、信息公开、扶困优先、竞争上岗、遵纪守法的原则，在不影响正常教学秩序和学生正常学习的前提下由学校有组织地开展。 </w:t>
      </w:r>
    </w:p>
    <w:p w:rsidR="00383B1E" w:rsidRPr="00383B1E" w:rsidRDefault="00383B1E" w:rsidP="00383B1E">
      <w:pPr>
        <w:widowControl/>
        <w:adjustRightInd w:val="0"/>
        <w:snapToGrid w:val="0"/>
        <w:spacing w:line="440" w:lineRule="atLeast"/>
        <w:jc w:val="left"/>
        <w:rPr>
          <w:rFonts w:ascii="宋体" w:eastAsia="宋体" w:hAnsi="宋体" w:cs="宋体"/>
          <w:color w:val="000000"/>
          <w:kern w:val="0"/>
          <w:sz w:val="24"/>
          <w:szCs w:val="24"/>
        </w:rPr>
      </w:pPr>
      <w:r w:rsidRPr="00383B1E">
        <w:rPr>
          <w:rFonts w:ascii="宋体" w:eastAsia="宋体" w:hAnsi="宋体" w:cs="宋体" w:hint="eastAsia"/>
          <w:color w:val="000000"/>
          <w:kern w:val="0"/>
          <w:sz w:val="24"/>
          <w:szCs w:val="24"/>
        </w:rPr>
        <w:t xml:space="preserve">    第四条  勤工助学活动由学校统一组织和管理。任何单位或个人未经学校学生资助管理机构同意，不得聘用在校学生打工。学生私自在校外打工的行为，不在本办法规定之列。</w:t>
      </w:r>
    </w:p>
    <w:p w:rsidR="00383B1E" w:rsidRPr="00383B1E" w:rsidRDefault="00383B1E" w:rsidP="00383B1E">
      <w:pPr>
        <w:widowControl/>
        <w:adjustRightInd w:val="0"/>
        <w:snapToGrid w:val="0"/>
        <w:spacing w:line="440" w:lineRule="atLeast"/>
        <w:jc w:val="left"/>
        <w:rPr>
          <w:rFonts w:ascii="宋体" w:eastAsia="宋体" w:hAnsi="宋体" w:cs="宋体"/>
          <w:color w:val="000000"/>
          <w:kern w:val="0"/>
          <w:sz w:val="24"/>
          <w:szCs w:val="24"/>
        </w:rPr>
      </w:pPr>
    </w:p>
    <w:p w:rsidR="00383B1E" w:rsidRPr="00383B1E" w:rsidRDefault="00383B1E" w:rsidP="00383B1E">
      <w:pPr>
        <w:widowControl/>
        <w:adjustRightInd w:val="0"/>
        <w:snapToGrid w:val="0"/>
        <w:spacing w:line="440" w:lineRule="atLeast"/>
        <w:jc w:val="center"/>
        <w:rPr>
          <w:rFonts w:ascii="宋体" w:eastAsia="宋体" w:hAnsi="宋体" w:cs="宋体"/>
          <w:b/>
          <w:bCs/>
          <w:kern w:val="0"/>
          <w:sz w:val="27"/>
          <w:szCs w:val="27"/>
        </w:rPr>
      </w:pPr>
      <w:r w:rsidRPr="00383B1E">
        <w:rPr>
          <w:rFonts w:ascii="宋体" w:eastAsia="宋体" w:hAnsi="宋体" w:cs="宋体" w:hint="eastAsia"/>
          <w:b/>
          <w:bCs/>
          <w:color w:val="000000"/>
          <w:kern w:val="0"/>
          <w:sz w:val="27"/>
          <w:szCs w:val="27"/>
        </w:rPr>
        <w:t>第二章  管理机构及其工作职责</w:t>
      </w:r>
    </w:p>
    <w:p w:rsidR="00383B1E" w:rsidRPr="00383B1E" w:rsidRDefault="00383B1E" w:rsidP="00383B1E">
      <w:pPr>
        <w:widowControl/>
        <w:adjustRightInd w:val="0"/>
        <w:snapToGrid w:val="0"/>
        <w:spacing w:line="440" w:lineRule="atLeast"/>
        <w:jc w:val="left"/>
        <w:rPr>
          <w:rFonts w:ascii="宋体" w:eastAsia="宋体" w:hAnsi="宋体" w:cs="宋体"/>
          <w:kern w:val="0"/>
          <w:sz w:val="24"/>
          <w:szCs w:val="24"/>
        </w:rPr>
      </w:pPr>
      <w:r w:rsidRPr="00383B1E">
        <w:rPr>
          <w:rFonts w:ascii="宋体" w:eastAsia="宋体" w:hAnsi="宋体" w:cs="宋体" w:hint="eastAsia"/>
          <w:color w:val="000000"/>
          <w:kern w:val="0"/>
          <w:sz w:val="24"/>
          <w:szCs w:val="24"/>
        </w:rPr>
        <w:t xml:space="preserve">    第五条  学院的</w:t>
      </w:r>
      <w:proofErr w:type="gramStart"/>
      <w:r w:rsidRPr="00383B1E">
        <w:rPr>
          <w:rFonts w:ascii="宋体" w:eastAsia="宋体" w:hAnsi="宋体" w:cs="宋体" w:hint="eastAsia"/>
          <w:color w:val="000000"/>
          <w:kern w:val="0"/>
          <w:sz w:val="24"/>
          <w:szCs w:val="24"/>
        </w:rPr>
        <w:t>助学管</w:t>
      </w:r>
      <w:proofErr w:type="gramEnd"/>
      <w:r w:rsidRPr="00383B1E">
        <w:rPr>
          <w:rFonts w:ascii="宋体" w:eastAsia="宋体" w:hAnsi="宋体" w:cs="宋体" w:hint="eastAsia"/>
          <w:color w:val="000000"/>
          <w:kern w:val="0"/>
          <w:sz w:val="24"/>
          <w:szCs w:val="24"/>
        </w:rPr>
        <w:t>理科为学生工作部（处）的内设机构，负责全院学生勤工助学活动的管理协调工作。</w:t>
      </w:r>
    </w:p>
    <w:p w:rsidR="00383B1E" w:rsidRPr="00383B1E" w:rsidRDefault="00383B1E" w:rsidP="00383B1E">
      <w:pPr>
        <w:widowControl/>
        <w:adjustRightInd w:val="0"/>
        <w:snapToGrid w:val="0"/>
        <w:spacing w:line="440" w:lineRule="atLeast"/>
        <w:jc w:val="left"/>
        <w:rPr>
          <w:rFonts w:ascii="宋体" w:eastAsia="宋体" w:hAnsi="宋体" w:cs="宋体"/>
          <w:color w:val="000000"/>
          <w:kern w:val="0"/>
          <w:sz w:val="24"/>
          <w:szCs w:val="24"/>
        </w:rPr>
      </w:pPr>
      <w:r w:rsidRPr="00383B1E">
        <w:rPr>
          <w:rFonts w:ascii="宋体" w:eastAsia="宋体" w:hAnsi="宋体" w:cs="宋体" w:hint="eastAsia"/>
          <w:color w:val="000000"/>
          <w:kern w:val="0"/>
          <w:sz w:val="24"/>
          <w:szCs w:val="24"/>
        </w:rPr>
        <w:t xml:space="preserve">    第六条  </w:t>
      </w:r>
      <w:proofErr w:type="gramStart"/>
      <w:r w:rsidRPr="00383B1E">
        <w:rPr>
          <w:rFonts w:ascii="宋体" w:eastAsia="宋体" w:hAnsi="宋体" w:cs="宋体" w:hint="eastAsia"/>
          <w:color w:val="000000"/>
          <w:kern w:val="0"/>
          <w:sz w:val="24"/>
          <w:szCs w:val="24"/>
        </w:rPr>
        <w:t>助学管</w:t>
      </w:r>
      <w:proofErr w:type="gramEnd"/>
      <w:r w:rsidRPr="00383B1E">
        <w:rPr>
          <w:rFonts w:ascii="宋体" w:eastAsia="宋体" w:hAnsi="宋体" w:cs="宋体" w:hint="eastAsia"/>
          <w:color w:val="000000"/>
          <w:kern w:val="0"/>
          <w:sz w:val="24"/>
          <w:szCs w:val="24"/>
        </w:rPr>
        <w:t>理科在勤工助学方面的工作职责主要是：</w:t>
      </w:r>
    </w:p>
    <w:p w:rsidR="00383B1E" w:rsidRPr="00383B1E" w:rsidRDefault="00383B1E" w:rsidP="00383B1E">
      <w:pPr>
        <w:widowControl/>
        <w:adjustRightInd w:val="0"/>
        <w:snapToGrid w:val="0"/>
        <w:spacing w:line="440" w:lineRule="atLeast"/>
        <w:jc w:val="left"/>
        <w:rPr>
          <w:rFonts w:ascii="宋体" w:eastAsia="宋体" w:hAnsi="宋体" w:cs="宋体"/>
          <w:color w:val="000000"/>
          <w:kern w:val="0"/>
          <w:sz w:val="24"/>
          <w:szCs w:val="24"/>
        </w:rPr>
      </w:pPr>
      <w:r w:rsidRPr="00383B1E">
        <w:rPr>
          <w:rFonts w:ascii="宋体" w:eastAsia="宋体" w:hAnsi="宋体" w:cs="宋体" w:hint="eastAsia"/>
          <w:color w:val="000000"/>
          <w:kern w:val="0"/>
          <w:sz w:val="24"/>
          <w:szCs w:val="24"/>
        </w:rPr>
        <w:t xml:space="preserve">    1、建立经济困难学生综合情况信息库和各用人单位情况信息库。</w:t>
      </w:r>
    </w:p>
    <w:p w:rsidR="00383B1E" w:rsidRPr="00383B1E" w:rsidRDefault="00383B1E" w:rsidP="00383B1E">
      <w:pPr>
        <w:widowControl/>
        <w:adjustRightInd w:val="0"/>
        <w:snapToGrid w:val="0"/>
        <w:spacing w:line="440" w:lineRule="atLeast"/>
        <w:jc w:val="left"/>
        <w:rPr>
          <w:rFonts w:ascii="宋体" w:eastAsia="宋体" w:hAnsi="宋体" w:cs="宋体"/>
          <w:color w:val="000000"/>
          <w:kern w:val="0"/>
          <w:sz w:val="24"/>
          <w:szCs w:val="24"/>
        </w:rPr>
      </w:pPr>
      <w:r w:rsidRPr="00383B1E">
        <w:rPr>
          <w:rFonts w:ascii="宋体" w:eastAsia="宋体" w:hAnsi="宋体" w:cs="宋体" w:hint="eastAsia"/>
          <w:color w:val="000000"/>
          <w:kern w:val="0"/>
          <w:sz w:val="24"/>
          <w:szCs w:val="24"/>
        </w:rPr>
        <w:t xml:space="preserve">    2、拓宽勤工助学渠道，向用人单位推荐勤工助学的学生。</w:t>
      </w:r>
    </w:p>
    <w:p w:rsidR="00383B1E" w:rsidRPr="00383B1E" w:rsidRDefault="00383B1E" w:rsidP="00383B1E">
      <w:pPr>
        <w:widowControl/>
        <w:adjustRightInd w:val="0"/>
        <w:snapToGrid w:val="0"/>
        <w:spacing w:line="440" w:lineRule="atLeast"/>
        <w:jc w:val="left"/>
        <w:rPr>
          <w:rFonts w:ascii="宋体" w:eastAsia="宋体" w:hAnsi="宋体" w:cs="宋体"/>
          <w:color w:val="000000"/>
          <w:kern w:val="0"/>
          <w:sz w:val="24"/>
          <w:szCs w:val="24"/>
        </w:rPr>
      </w:pPr>
      <w:r w:rsidRPr="00383B1E">
        <w:rPr>
          <w:rFonts w:ascii="宋体" w:eastAsia="宋体" w:hAnsi="宋体" w:cs="宋体" w:hint="eastAsia"/>
          <w:color w:val="000000"/>
          <w:kern w:val="0"/>
          <w:sz w:val="24"/>
          <w:szCs w:val="24"/>
        </w:rPr>
        <w:t xml:space="preserve">    3、保护勤工助学学生的安全，维护学生合法权益。</w:t>
      </w:r>
    </w:p>
    <w:p w:rsidR="00383B1E" w:rsidRPr="00383B1E" w:rsidRDefault="00383B1E" w:rsidP="00383B1E">
      <w:pPr>
        <w:widowControl/>
        <w:adjustRightInd w:val="0"/>
        <w:snapToGrid w:val="0"/>
        <w:spacing w:line="440" w:lineRule="atLeast"/>
        <w:jc w:val="left"/>
        <w:rPr>
          <w:rFonts w:ascii="宋体" w:eastAsia="宋体" w:hAnsi="宋体" w:cs="宋体"/>
          <w:color w:val="000000"/>
          <w:kern w:val="0"/>
          <w:sz w:val="24"/>
          <w:szCs w:val="24"/>
        </w:rPr>
      </w:pPr>
      <w:r w:rsidRPr="00383B1E">
        <w:rPr>
          <w:rFonts w:ascii="宋体" w:eastAsia="宋体" w:hAnsi="宋体" w:cs="宋体" w:hint="eastAsia"/>
          <w:color w:val="000000"/>
          <w:kern w:val="0"/>
          <w:sz w:val="24"/>
          <w:szCs w:val="24"/>
        </w:rPr>
        <w:t xml:space="preserve">    4、负责支付学生勤工助学的劳动报酬和审核工作。</w:t>
      </w:r>
    </w:p>
    <w:p w:rsidR="00383B1E" w:rsidRPr="00383B1E" w:rsidRDefault="00383B1E" w:rsidP="00383B1E">
      <w:pPr>
        <w:widowControl/>
        <w:adjustRightInd w:val="0"/>
        <w:snapToGrid w:val="0"/>
        <w:spacing w:line="440" w:lineRule="atLeast"/>
        <w:jc w:val="left"/>
        <w:rPr>
          <w:rFonts w:ascii="宋体" w:eastAsia="宋体" w:hAnsi="宋体" w:cs="宋体"/>
          <w:color w:val="000000"/>
          <w:kern w:val="0"/>
          <w:sz w:val="24"/>
          <w:szCs w:val="24"/>
        </w:rPr>
      </w:pPr>
      <w:r w:rsidRPr="00383B1E">
        <w:rPr>
          <w:rFonts w:ascii="宋体" w:eastAsia="宋体" w:hAnsi="宋体" w:cs="宋体" w:hint="eastAsia"/>
          <w:color w:val="000000"/>
          <w:kern w:val="0"/>
          <w:sz w:val="24"/>
          <w:szCs w:val="24"/>
        </w:rPr>
        <w:t xml:space="preserve">    5、对勤工助学活动中出现的矛盾进行处理和协调。</w:t>
      </w:r>
    </w:p>
    <w:p w:rsidR="00383B1E" w:rsidRPr="00383B1E" w:rsidRDefault="00383B1E" w:rsidP="00383B1E">
      <w:pPr>
        <w:widowControl/>
        <w:adjustRightInd w:val="0"/>
        <w:snapToGrid w:val="0"/>
        <w:spacing w:line="440" w:lineRule="atLeast"/>
        <w:jc w:val="left"/>
        <w:rPr>
          <w:rFonts w:ascii="宋体" w:eastAsia="宋体" w:hAnsi="宋体" w:cs="宋体"/>
          <w:color w:val="000000"/>
          <w:kern w:val="0"/>
          <w:sz w:val="24"/>
          <w:szCs w:val="24"/>
        </w:rPr>
      </w:pPr>
    </w:p>
    <w:p w:rsidR="00383B1E" w:rsidRPr="00383B1E" w:rsidRDefault="00383B1E" w:rsidP="00383B1E">
      <w:pPr>
        <w:widowControl/>
        <w:adjustRightInd w:val="0"/>
        <w:snapToGrid w:val="0"/>
        <w:spacing w:line="440" w:lineRule="atLeast"/>
        <w:jc w:val="center"/>
        <w:rPr>
          <w:rFonts w:ascii="宋体" w:eastAsia="宋体" w:hAnsi="宋体" w:cs="宋体"/>
          <w:b/>
          <w:bCs/>
          <w:kern w:val="0"/>
          <w:sz w:val="27"/>
          <w:szCs w:val="27"/>
        </w:rPr>
      </w:pPr>
      <w:r w:rsidRPr="00383B1E">
        <w:rPr>
          <w:rFonts w:ascii="宋体" w:eastAsia="宋体" w:hAnsi="宋体" w:cs="宋体" w:hint="eastAsia"/>
          <w:b/>
          <w:bCs/>
          <w:color w:val="000000"/>
          <w:kern w:val="0"/>
          <w:sz w:val="27"/>
          <w:szCs w:val="27"/>
        </w:rPr>
        <w:t>第三章  勤工助学的组织与管理</w:t>
      </w:r>
    </w:p>
    <w:p w:rsidR="00383B1E" w:rsidRPr="00383B1E" w:rsidRDefault="00383B1E" w:rsidP="00383B1E">
      <w:pPr>
        <w:widowControl/>
        <w:adjustRightInd w:val="0"/>
        <w:snapToGrid w:val="0"/>
        <w:spacing w:line="440" w:lineRule="atLeast"/>
        <w:jc w:val="left"/>
        <w:rPr>
          <w:rFonts w:ascii="宋体" w:eastAsia="宋体" w:hAnsi="宋体" w:cs="宋体"/>
          <w:kern w:val="0"/>
          <w:sz w:val="24"/>
          <w:szCs w:val="24"/>
        </w:rPr>
      </w:pPr>
      <w:r w:rsidRPr="00383B1E">
        <w:rPr>
          <w:rFonts w:ascii="宋体" w:eastAsia="宋体" w:hAnsi="宋体" w:cs="宋体" w:hint="eastAsia"/>
          <w:color w:val="000000"/>
          <w:kern w:val="0"/>
          <w:sz w:val="24"/>
          <w:szCs w:val="24"/>
        </w:rPr>
        <w:lastRenderedPageBreak/>
        <w:t xml:space="preserve">    第七条  勤工助学岗位分固定岗位和临时岗位。固定岗位是指持续一个学期以上的长期性岗位和寒暑假期间的连续性岗位，临时岗位是指不具有长期性，通过一次或几次勤工助学活动即完成任务的工作岗位。</w:t>
      </w:r>
    </w:p>
    <w:p w:rsidR="00383B1E" w:rsidRPr="00383B1E" w:rsidRDefault="00383B1E" w:rsidP="00383B1E">
      <w:pPr>
        <w:widowControl/>
        <w:adjustRightInd w:val="0"/>
        <w:snapToGrid w:val="0"/>
        <w:spacing w:line="440" w:lineRule="atLeast"/>
        <w:jc w:val="left"/>
        <w:rPr>
          <w:rFonts w:ascii="宋体" w:eastAsia="宋体" w:hAnsi="宋体" w:cs="宋体"/>
          <w:color w:val="000000"/>
          <w:kern w:val="0"/>
          <w:sz w:val="24"/>
          <w:szCs w:val="24"/>
        </w:rPr>
      </w:pPr>
      <w:r w:rsidRPr="00383B1E">
        <w:rPr>
          <w:rFonts w:ascii="宋体" w:eastAsia="宋体" w:hAnsi="宋体" w:cs="宋体" w:hint="eastAsia"/>
          <w:color w:val="000000"/>
          <w:kern w:val="0"/>
          <w:sz w:val="24"/>
          <w:szCs w:val="24"/>
        </w:rPr>
        <w:t xml:space="preserve">    第八条  校内固定岗位按月计酬。学生参与校内非营利性单位的勤工助学活动，其劳动报酬由学生勤工助学管理服务组织从勤工助学专项资金中支付；学生参与校内营利性单位或有专门经费项目的勤工助学活动，其劳动报酬原则上由用人单位支付或从项目经费中开支。</w:t>
      </w:r>
    </w:p>
    <w:p w:rsidR="00383B1E" w:rsidRPr="00383B1E" w:rsidRDefault="00383B1E" w:rsidP="00383B1E">
      <w:pPr>
        <w:widowControl/>
        <w:adjustRightInd w:val="0"/>
        <w:snapToGrid w:val="0"/>
        <w:spacing w:line="440" w:lineRule="atLeast"/>
        <w:jc w:val="left"/>
        <w:rPr>
          <w:rFonts w:ascii="宋体" w:eastAsia="宋体" w:hAnsi="宋体" w:cs="宋体"/>
          <w:color w:val="000000"/>
          <w:kern w:val="0"/>
          <w:sz w:val="24"/>
          <w:szCs w:val="24"/>
        </w:rPr>
      </w:pPr>
      <w:r w:rsidRPr="00383B1E">
        <w:rPr>
          <w:rFonts w:ascii="宋体" w:eastAsia="宋体" w:hAnsi="宋体" w:cs="宋体" w:hint="eastAsia"/>
          <w:color w:val="000000"/>
          <w:kern w:val="0"/>
          <w:sz w:val="24"/>
          <w:szCs w:val="24"/>
        </w:rPr>
        <w:t xml:space="preserve">    第九条  每个学生月平均上岗时间原则上不少于20小时，每周不超过8小时，每月不超过40小时。</w:t>
      </w:r>
    </w:p>
    <w:p w:rsidR="00383B1E" w:rsidRPr="00383B1E" w:rsidRDefault="00383B1E" w:rsidP="00383B1E">
      <w:pPr>
        <w:widowControl/>
        <w:adjustRightInd w:val="0"/>
        <w:snapToGrid w:val="0"/>
        <w:spacing w:line="440" w:lineRule="atLeast"/>
        <w:jc w:val="left"/>
        <w:rPr>
          <w:rFonts w:ascii="宋体" w:eastAsia="宋体" w:hAnsi="宋体" w:cs="宋体"/>
          <w:color w:val="000000"/>
          <w:kern w:val="0"/>
          <w:sz w:val="24"/>
          <w:szCs w:val="24"/>
        </w:rPr>
      </w:pPr>
      <w:r w:rsidRPr="00383B1E">
        <w:rPr>
          <w:rFonts w:ascii="宋体" w:eastAsia="宋体" w:hAnsi="宋体" w:cs="宋体" w:hint="eastAsia"/>
          <w:color w:val="000000"/>
          <w:kern w:val="0"/>
          <w:sz w:val="24"/>
          <w:szCs w:val="24"/>
        </w:rPr>
        <w:t xml:space="preserve">    第十条  学生申请程序：凡需参加院内勤工助学活动的学生，须经本人申请并填写登记表，由年级辅导员审核并签署意见，报学生工作部</w:t>
      </w:r>
      <w:proofErr w:type="gramStart"/>
      <w:r w:rsidRPr="00383B1E">
        <w:rPr>
          <w:rFonts w:ascii="宋体" w:eastAsia="宋体" w:hAnsi="宋体" w:cs="宋体" w:hint="eastAsia"/>
          <w:color w:val="000000"/>
          <w:kern w:val="0"/>
          <w:sz w:val="24"/>
          <w:szCs w:val="24"/>
        </w:rPr>
        <w:t>助学管</w:t>
      </w:r>
      <w:proofErr w:type="gramEnd"/>
      <w:r w:rsidRPr="00383B1E">
        <w:rPr>
          <w:rFonts w:ascii="宋体" w:eastAsia="宋体" w:hAnsi="宋体" w:cs="宋体" w:hint="eastAsia"/>
          <w:color w:val="000000"/>
          <w:kern w:val="0"/>
          <w:sz w:val="24"/>
          <w:szCs w:val="24"/>
        </w:rPr>
        <w:t>理科，由</w:t>
      </w:r>
      <w:proofErr w:type="gramStart"/>
      <w:r w:rsidRPr="00383B1E">
        <w:rPr>
          <w:rFonts w:ascii="宋体" w:eastAsia="宋体" w:hAnsi="宋体" w:cs="宋体" w:hint="eastAsia"/>
          <w:color w:val="000000"/>
          <w:kern w:val="0"/>
          <w:sz w:val="24"/>
          <w:szCs w:val="24"/>
        </w:rPr>
        <w:t>助学管</w:t>
      </w:r>
      <w:proofErr w:type="gramEnd"/>
      <w:r w:rsidRPr="00383B1E">
        <w:rPr>
          <w:rFonts w:ascii="宋体" w:eastAsia="宋体" w:hAnsi="宋体" w:cs="宋体" w:hint="eastAsia"/>
          <w:color w:val="000000"/>
          <w:kern w:val="0"/>
          <w:sz w:val="24"/>
          <w:szCs w:val="24"/>
        </w:rPr>
        <w:t>理科安排上岗。受过校纪处分或学习成绩不合格者一般不安排上岗。</w:t>
      </w:r>
    </w:p>
    <w:p w:rsidR="00383B1E" w:rsidRPr="00383B1E" w:rsidRDefault="00383B1E" w:rsidP="00383B1E">
      <w:pPr>
        <w:widowControl/>
        <w:adjustRightInd w:val="0"/>
        <w:snapToGrid w:val="0"/>
        <w:spacing w:line="440" w:lineRule="atLeast"/>
        <w:jc w:val="left"/>
        <w:rPr>
          <w:rFonts w:ascii="宋体" w:eastAsia="宋体" w:hAnsi="宋体" w:cs="宋体"/>
          <w:color w:val="000000"/>
          <w:kern w:val="0"/>
          <w:sz w:val="27"/>
          <w:szCs w:val="27"/>
        </w:rPr>
      </w:pPr>
      <w:r w:rsidRPr="00383B1E">
        <w:rPr>
          <w:rFonts w:ascii="宋体" w:eastAsia="宋体" w:hAnsi="宋体" w:cs="宋体" w:hint="eastAsia"/>
          <w:color w:val="000000"/>
          <w:kern w:val="0"/>
          <w:sz w:val="24"/>
          <w:szCs w:val="24"/>
        </w:rPr>
        <w:t xml:space="preserve">    第十一条  用人单位申请程序：各单位需要设置勤工助学固定岗位的，在每学年开学的第一周填写《汕大医学院勤工助学岗位申报表》，将岗位数量、岗位职责和要求、工作时间等报学生工作部（处）审定。需要设置临时岗位的，填写《汕大医学院勤工助学临时岗位申报表》，报送学生工作部审定。学生工作部将</w:t>
      </w:r>
      <w:r w:rsidRPr="00383B1E">
        <w:rPr>
          <w:rFonts w:ascii="宋体" w:eastAsia="宋体" w:hAnsi="宋体" w:cs="宋体" w:hint="eastAsia"/>
          <w:color w:val="000000"/>
          <w:kern w:val="0"/>
          <w:sz w:val="27"/>
          <w:szCs w:val="27"/>
        </w:rPr>
        <w:t>根据申报表情况公开招聘学生。</w:t>
      </w:r>
    </w:p>
    <w:p w:rsidR="00383B1E" w:rsidRPr="00383B1E" w:rsidRDefault="00383B1E" w:rsidP="00383B1E">
      <w:pPr>
        <w:widowControl/>
        <w:adjustRightInd w:val="0"/>
        <w:snapToGrid w:val="0"/>
        <w:spacing w:line="440" w:lineRule="atLeast"/>
        <w:jc w:val="left"/>
        <w:rPr>
          <w:rFonts w:ascii="宋体" w:eastAsia="宋体" w:hAnsi="宋体" w:cs="宋体"/>
          <w:color w:val="000000"/>
          <w:kern w:val="0"/>
          <w:sz w:val="24"/>
          <w:szCs w:val="24"/>
        </w:rPr>
      </w:pPr>
      <w:r w:rsidRPr="00383B1E">
        <w:rPr>
          <w:rFonts w:ascii="宋体" w:eastAsia="宋体" w:hAnsi="宋体" w:cs="宋体" w:hint="eastAsia"/>
          <w:color w:val="000000"/>
          <w:kern w:val="0"/>
          <w:sz w:val="24"/>
          <w:szCs w:val="24"/>
        </w:rPr>
        <w:t xml:space="preserve">    第十二条  为保护学生权益及保障用人单位工作的正常开展，用人单位与勤工助学学生须签订具有法律效力的协议书，协议书送交学生工作部批准生效方可开始勤工助学活动。</w:t>
      </w:r>
    </w:p>
    <w:p w:rsidR="00383B1E" w:rsidRPr="00383B1E" w:rsidRDefault="00383B1E" w:rsidP="00383B1E">
      <w:pPr>
        <w:widowControl/>
        <w:adjustRightInd w:val="0"/>
        <w:snapToGrid w:val="0"/>
        <w:spacing w:line="440" w:lineRule="atLeast"/>
        <w:jc w:val="left"/>
        <w:rPr>
          <w:rFonts w:ascii="宋体" w:eastAsia="宋体" w:hAnsi="宋体" w:cs="宋体"/>
          <w:color w:val="000000"/>
          <w:kern w:val="0"/>
          <w:sz w:val="24"/>
          <w:szCs w:val="24"/>
        </w:rPr>
      </w:pPr>
    </w:p>
    <w:p w:rsidR="00383B1E" w:rsidRPr="00383B1E" w:rsidRDefault="00383B1E" w:rsidP="00383B1E">
      <w:pPr>
        <w:widowControl/>
        <w:adjustRightInd w:val="0"/>
        <w:snapToGrid w:val="0"/>
        <w:spacing w:line="440" w:lineRule="atLeast"/>
        <w:jc w:val="center"/>
        <w:rPr>
          <w:rFonts w:ascii="宋体" w:eastAsia="宋体" w:hAnsi="宋体" w:cs="宋体"/>
          <w:b/>
          <w:bCs/>
          <w:kern w:val="0"/>
          <w:sz w:val="27"/>
          <w:szCs w:val="27"/>
        </w:rPr>
      </w:pPr>
      <w:r w:rsidRPr="00383B1E">
        <w:rPr>
          <w:rFonts w:ascii="宋体" w:eastAsia="宋体" w:hAnsi="宋体" w:cs="宋体" w:hint="eastAsia"/>
          <w:b/>
          <w:bCs/>
          <w:color w:val="000000"/>
          <w:kern w:val="0"/>
          <w:sz w:val="27"/>
          <w:szCs w:val="27"/>
        </w:rPr>
        <w:t>第四章  勤工助学薪酬的发放</w:t>
      </w:r>
    </w:p>
    <w:p w:rsidR="00383B1E" w:rsidRPr="00383B1E" w:rsidRDefault="00383B1E" w:rsidP="00383B1E">
      <w:pPr>
        <w:widowControl/>
        <w:adjustRightInd w:val="0"/>
        <w:snapToGrid w:val="0"/>
        <w:spacing w:line="440" w:lineRule="atLeast"/>
        <w:jc w:val="left"/>
        <w:rPr>
          <w:rFonts w:ascii="宋体" w:eastAsia="宋体" w:hAnsi="宋体" w:cs="宋体"/>
          <w:kern w:val="0"/>
          <w:sz w:val="24"/>
          <w:szCs w:val="24"/>
        </w:rPr>
      </w:pPr>
      <w:r w:rsidRPr="00383B1E">
        <w:rPr>
          <w:rFonts w:ascii="宋体" w:eastAsia="宋体" w:hAnsi="宋体" w:cs="宋体" w:hint="eastAsia"/>
          <w:color w:val="000000"/>
          <w:kern w:val="0"/>
          <w:sz w:val="24"/>
          <w:szCs w:val="24"/>
        </w:rPr>
        <w:t xml:space="preserve">    第十三条  用人单位负责勤工助学学生的工作管理和考核，包括工作量统计和工作质量考核。如考核情况为优秀或不合格，请用人单位在根据学生本月的工作量、工作状态、工作效果等情况，在考核表备注栏中加以特别说明。</w:t>
      </w:r>
    </w:p>
    <w:p w:rsidR="00383B1E" w:rsidRPr="00383B1E" w:rsidRDefault="00383B1E" w:rsidP="00383B1E">
      <w:pPr>
        <w:widowControl/>
        <w:adjustRightInd w:val="0"/>
        <w:snapToGrid w:val="0"/>
        <w:spacing w:line="440" w:lineRule="atLeast"/>
        <w:jc w:val="left"/>
        <w:rPr>
          <w:rFonts w:ascii="宋体" w:eastAsia="宋体" w:hAnsi="宋体" w:cs="宋体"/>
          <w:color w:val="000000"/>
          <w:kern w:val="0"/>
          <w:sz w:val="24"/>
          <w:szCs w:val="24"/>
        </w:rPr>
      </w:pPr>
      <w:r w:rsidRPr="00383B1E">
        <w:rPr>
          <w:rFonts w:ascii="宋体" w:eastAsia="宋体" w:hAnsi="宋体" w:cs="宋体" w:hint="eastAsia"/>
          <w:color w:val="000000"/>
          <w:kern w:val="0"/>
          <w:sz w:val="24"/>
          <w:szCs w:val="24"/>
        </w:rPr>
        <w:t xml:space="preserve">    第十四条  学生工作部根据考核情况发放薪酬，考评优秀每月250元，合格200元，若不合格，则根据情况给予扣除薪酬等处理。临时岗位薪酬原则上根据每个小时8元计算。</w:t>
      </w:r>
    </w:p>
    <w:p w:rsidR="00383B1E" w:rsidRPr="00383B1E" w:rsidRDefault="00383B1E" w:rsidP="00383B1E">
      <w:pPr>
        <w:widowControl/>
        <w:adjustRightInd w:val="0"/>
        <w:snapToGrid w:val="0"/>
        <w:spacing w:line="440" w:lineRule="atLeast"/>
        <w:jc w:val="left"/>
        <w:rPr>
          <w:rFonts w:ascii="宋体" w:eastAsia="宋体" w:hAnsi="宋体" w:cs="宋体"/>
          <w:color w:val="000000"/>
          <w:kern w:val="0"/>
          <w:sz w:val="24"/>
          <w:szCs w:val="24"/>
        </w:rPr>
      </w:pPr>
      <w:r w:rsidRPr="00383B1E">
        <w:rPr>
          <w:rFonts w:ascii="宋体" w:eastAsia="宋体" w:hAnsi="宋体" w:cs="宋体" w:hint="eastAsia"/>
          <w:color w:val="000000"/>
          <w:kern w:val="0"/>
          <w:sz w:val="24"/>
          <w:szCs w:val="24"/>
        </w:rPr>
        <w:t xml:space="preserve">    第十五条  勤工助学薪酬由学生工作部通过计财处发放到参加勤工助学活动学生各人的</w:t>
      </w:r>
      <w:proofErr w:type="gramStart"/>
      <w:r w:rsidRPr="00383B1E">
        <w:rPr>
          <w:rFonts w:ascii="宋体" w:eastAsia="宋体" w:hAnsi="宋体" w:cs="宋体" w:hint="eastAsia"/>
          <w:color w:val="000000"/>
          <w:kern w:val="0"/>
          <w:sz w:val="24"/>
          <w:szCs w:val="24"/>
        </w:rPr>
        <w:t>帐户</w:t>
      </w:r>
      <w:proofErr w:type="gramEnd"/>
      <w:r w:rsidRPr="00383B1E">
        <w:rPr>
          <w:rFonts w:ascii="宋体" w:eastAsia="宋体" w:hAnsi="宋体" w:cs="宋体" w:hint="eastAsia"/>
          <w:color w:val="000000"/>
          <w:kern w:val="0"/>
          <w:sz w:val="24"/>
          <w:szCs w:val="24"/>
        </w:rPr>
        <w:t>上。</w:t>
      </w:r>
    </w:p>
    <w:p w:rsidR="00383B1E" w:rsidRPr="00383B1E" w:rsidRDefault="00383B1E" w:rsidP="00383B1E">
      <w:pPr>
        <w:widowControl/>
        <w:adjustRightInd w:val="0"/>
        <w:snapToGrid w:val="0"/>
        <w:spacing w:line="440" w:lineRule="atLeast"/>
        <w:jc w:val="center"/>
        <w:rPr>
          <w:rFonts w:ascii="宋体" w:eastAsia="宋体" w:hAnsi="宋体" w:cs="宋体"/>
          <w:color w:val="000000"/>
          <w:kern w:val="0"/>
          <w:sz w:val="24"/>
          <w:szCs w:val="24"/>
        </w:rPr>
      </w:pPr>
    </w:p>
    <w:p w:rsidR="00383B1E" w:rsidRPr="00383B1E" w:rsidRDefault="00383B1E" w:rsidP="00383B1E">
      <w:pPr>
        <w:widowControl/>
        <w:adjustRightInd w:val="0"/>
        <w:snapToGrid w:val="0"/>
        <w:spacing w:line="440" w:lineRule="atLeast"/>
        <w:jc w:val="center"/>
        <w:rPr>
          <w:rFonts w:ascii="宋体" w:eastAsia="宋体" w:hAnsi="宋体" w:cs="宋体"/>
          <w:b/>
          <w:bCs/>
          <w:kern w:val="0"/>
          <w:sz w:val="27"/>
          <w:szCs w:val="27"/>
        </w:rPr>
      </w:pPr>
      <w:r w:rsidRPr="00383B1E">
        <w:rPr>
          <w:rFonts w:ascii="宋体" w:eastAsia="宋体" w:hAnsi="宋体" w:cs="宋体" w:hint="eastAsia"/>
          <w:b/>
          <w:bCs/>
          <w:color w:val="000000"/>
          <w:kern w:val="0"/>
          <w:sz w:val="27"/>
          <w:szCs w:val="27"/>
        </w:rPr>
        <w:lastRenderedPageBreak/>
        <w:t>第五章  附  则</w:t>
      </w:r>
    </w:p>
    <w:p w:rsidR="00383B1E" w:rsidRPr="00383B1E" w:rsidRDefault="00383B1E" w:rsidP="00383B1E">
      <w:pPr>
        <w:widowControl/>
        <w:adjustRightInd w:val="0"/>
        <w:snapToGrid w:val="0"/>
        <w:spacing w:line="440" w:lineRule="atLeast"/>
        <w:jc w:val="left"/>
        <w:rPr>
          <w:rFonts w:ascii="宋体" w:eastAsia="宋体" w:hAnsi="宋体" w:cs="宋体"/>
          <w:kern w:val="0"/>
          <w:sz w:val="24"/>
          <w:szCs w:val="24"/>
        </w:rPr>
      </w:pPr>
      <w:r w:rsidRPr="00383B1E">
        <w:rPr>
          <w:rFonts w:ascii="宋体" w:eastAsia="宋体" w:hAnsi="宋体" w:cs="宋体" w:hint="eastAsia"/>
          <w:color w:val="000000"/>
          <w:kern w:val="0"/>
          <w:sz w:val="24"/>
          <w:szCs w:val="24"/>
        </w:rPr>
        <w:t xml:space="preserve">    第十六条  本办法由学生工作部负责解释。</w:t>
      </w:r>
    </w:p>
    <w:p w:rsidR="00020A8B" w:rsidRDefault="00020A8B"/>
    <w:sectPr w:rsidR="00020A8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B1E"/>
    <w:rsid w:val="00020A8B"/>
    <w:rsid w:val="00383B1E"/>
    <w:rsid w:val="00CA31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244</Words>
  <Characters>1395</Characters>
  <Application>Microsoft Office Word</Application>
  <DocSecurity>0</DocSecurity>
  <Lines>11</Lines>
  <Paragraphs>3</Paragraphs>
  <ScaleCrop>false</ScaleCrop>
  <Company>Microsoft</Company>
  <LinksUpToDate>false</LinksUpToDate>
  <CharactersWithSpaces>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2014-10-16T00:16:00Z</dcterms:created>
  <dcterms:modified xsi:type="dcterms:W3CDTF">2014-10-17T01:03:00Z</dcterms:modified>
</cp:coreProperties>
</file>