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eastAsia="宋体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sz w:val="32"/>
          <w:szCs w:val="32"/>
          <w:lang w:val="en-US" w:eastAsia="zh-CN"/>
        </w:rPr>
        <w:t>汕头大学医学院附属肿瘤医院</w:t>
      </w:r>
      <w:r>
        <w:rPr>
          <w:rFonts w:hint="eastAsia"/>
          <w:b/>
          <w:sz w:val="32"/>
          <w:szCs w:val="32"/>
        </w:rPr>
        <w:t>设备</w:t>
      </w:r>
      <w:r>
        <w:rPr>
          <w:rFonts w:hint="eastAsia"/>
          <w:b/>
          <w:sz w:val="32"/>
          <w:szCs w:val="32"/>
          <w:lang w:eastAsia="zh-CN"/>
        </w:rPr>
        <w:t>调研附件</w:t>
      </w:r>
      <w:r>
        <w:rPr>
          <w:rFonts w:hint="eastAsia"/>
          <w:b/>
          <w:sz w:val="32"/>
          <w:szCs w:val="32"/>
          <w:lang w:val="en-US" w:eastAsia="zh-CN"/>
        </w:rPr>
        <w:t>2-5</w:t>
      </w:r>
    </w:p>
    <w:p>
      <w:pPr>
        <w:jc w:val="both"/>
        <w:rPr>
          <w:rFonts w:hint="eastAsia"/>
          <w:b/>
          <w:sz w:val="18"/>
          <w:szCs w:val="18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2-1：</w:t>
      </w:r>
      <w:r>
        <w:rPr>
          <w:rFonts w:hint="eastAsia"/>
          <w:b/>
          <w:sz w:val="32"/>
          <w:szCs w:val="32"/>
        </w:rPr>
        <w:t>市场调研报价一览表</w:t>
      </w:r>
      <w:r>
        <w:rPr>
          <w:rFonts w:hint="eastAsia"/>
          <w:b/>
          <w:sz w:val="18"/>
          <w:szCs w:val="18"/>
          <w:lang w:eastAsia="zh-CN"/>
        </w:rPr>
        <w:t>（模板）</w:t>
      </w:r>
    </w:p>
    <w:p>
      <w:pPr>
        <w:jc w:val="both"/>
        <w:rPr>
          <w:rFonts w:hint="eastAsia"/>
          <w:b/>
          <w:sz w:val="18"/>
          <w:szCs w:val="18"/>
          <w:lang w:val="en-US" w:eastAsia="zh-CN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分项报价</w:t>
      </w:r>
    </w:p>
    <w:tbl>
      <w:tblPr>
        <w:tblStyle w:val="4"/>
        <w:tblW w:w="84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2597"/>
        <w:gridCol w:w="851"/>
        <w:gridCol w:w="1507"/>
        <w:gridCol w:w="1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eastAsia="zh-CN"/>
              </w:rPr>
              <w:t>调研序号</w:t>
            </w:r>
          </w:p>
        </w:tc>
        <w:tc>
          <w:tcPr>
            <w:tcW w:w="2597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采购名称</w:t>
            </w:r>
          </w:p>
        </w:tc>
        <w:tc>
          <w:tcPr>
            <w:tcW w:w="851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数量</w:t>
            </w:r>
          </w:p>
        </w:tc>
        <w:tc>
          <w:tcPr>
            <w:tcW w:w="301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val="en-US" w:eastAsia="zh-CN"/>
              </w:rPr>
              <w:t>集采</w:t>
            </w: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报价（</w:t>
            </w: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597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val="en-US" w:eastAsia="zh-CN"/>
              </w:rPr>
              <w:t>单价</w:t>
            </w:r>
          </w:p>
        </w:tc>
        <w:tc>
          <w:tcPr>
            <w:tcW w:w="15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总价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Helvetica"/>
                <w:b w:val="0"/>
                <w:bCs/>
                <w:color w:val="FF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Helvetica"/>
                <w:b w:val="0"/>
                <w:bCs/>
                <w:color w:val="FF0000"/>
                <w:kern w:val="0"/>
                <w:sz w:val="24"/>
                <w:szCs w:val="24"/>
                <w:shd w:val="clear" w:color="auto" w:fill="FFFFFF"/>
                <w:lang w:eastAsia="zh-CN"/>
              </w:rPr>
              <w:t>如：</w:t>
            </w:r>
            <w:r>
              <w:rPr>
                <w:rFonts w:hint="eastAsia" w:ascii="仿宋" w:hAnsi="仿宋" w:eastAsia="仿宋" w:cs="Helvetica"/>
                <w:color w:val="FF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ZLSBDY2021001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Helvetica"/>
                <w:b w:val="0"/>
                <w:bCs/>
                <w:color w:val="FF0000"/>
                <w:kern w:val="0"/>
                <w:sz w:val="24"/>
                <w:szCs w:val="24"/>
                <w:shd w:val="clear" w:color="auto" w:fill="FFFFFF"/>
                <w:lang w:eastAsia="zh-CN"/>
              </w:rPr>
              <w:t>如：</w:t>
            </w:r>
            <w:r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  <w:lang w:eastAsia="zh-CN"/>
              </w:rPr>
              <w:t>医用振动排痰机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Helvetica"/>
                <w:b w:val="0"/>
                <w:bCs/>
                <w:color w:val="FF000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5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方案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总价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3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jc w:val="both"/>
        <w:rPr>
          <w:b/>
          <w:sz w:val="28"/>
          <w:szCs w:val="28"/>
        </w:rPr>
      </w:pPr>
    </w:p>
    <w:p>
      <w:pPr>
        <w:jc w:val="both"/>
        <w:rPr>
          <w:rFonts w:hint="eastAsia" w:eastAsia="宋体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（</w:t>
      </w:r>
      <w:r>
        <w:rPr>
          <w:rFonts w:hint="eastAsia"/>
          <w:b/>
          <w:sz w:val="28"/>
          <w:szCs w:val="28"/>
          <w:lang w:val="en-US" w:eastAsia="zh-CN"/>
        </w:rPr>
        <w:t>注：若供应商可同时供应几种设备，需另行填写方案总价，当同时存在几个方案总价时，可另起报价表填写。</w:t>
      </w:r>
      <w:r>
        <w:rPr>
          <w:rFonts w:hint="eastAsia"/>
          <w:b/>
          <w:sz w:val="28"/>
          <w:szCs w:val="28"/>
          <w:lang w:eastAsia="zh-CN"/>
        </w:rPr>
        <w:t>）</w:t>
      </w: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rPr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附件2-2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设备配套耗材报价一览表</w:t>
      </w:r>
      <w:r>
        <w:rPr>
          <w:rFonts w:hint="eastAsia"/>
          <w:b/>
          <w:sz w:val="18"/>
          <w:szCs w:val="18"/>
          <w:lang w:eastAsia="zh-CN"/>
        </w:rPr>
        <w:t>（模板）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171"/>
        <w:gridCol w:w="1195"/>
        <w:gridCol w:w="1201"/>
        <w:gridCol w:w="1080"/>
        <w:gridCol w:w="1238"/>
        <w:gridCol w:w="1282"/>
        <w:gridCol w:w="772"/>
        <w:gridCol w:w="2574"/>
        <w:gridCol w:w="18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对应设备调研序号</w:t>
            </w: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产品</w:t>
            </w:r>
            <w:r>
              <w:rPr>
                <w:rFonts w:hint="eastAsia"/>
                <w:lang w:val="en-US" w:eastAsia="zh-CN"/>
              </w:rPr>
              <w:t>药交ID</w:t>
            </w: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厂家（品牌）</w:t>
            </w: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  <w:sz w:val="20"/>
                <w:szCs w:val="21"/>
              </w:rPr>
              <w:t>（试剂为</w:t>
            </w:r>
            <w:r>
              <w:rPr>
                <w:rFonts w:hint="eastAsia"/>
                <w:sz w:val="20"/>
                <w:szCs w:val="21"/>
                <w:lang w:val="en-US" w:eastAsia="zh-CN"/>
              </w:rPr>
              <w:t>人份</w:t>
            </w:r>
            <w:r>
              <w:rPr>
                <w:rFonts w:hint="eastAsia"/>
                <w:sz w:val="20"/>
                <w:szCs w:val="21"/>
              </w:rPr>
              <w:t>）</w:t>
            </w: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单价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元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最小配送单位</w:t>
            </w: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国家医保局耗材代码（若有）</w:t>
            </w: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耗材代码对应名称（若有）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color w:val="FF0000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b w:val="0"/>
                <w:bCs/>
                <w:color w:val="FF0000"/>
                <w:kern w:val="0"/>
                <w:sz w:val="24"/>
                <w:szCs w:val="24"/>
                <w:shd w:val="clear" w:color="auto" w:fill="FFFFFF"/>
                <w:lang w:eastAsia="zh-CN"/>
              </w:rPr>
              <w:t>如：</w:t>
            </w:r>
            <w:r>
              <w:rPr>
                <w:rFonts w:hint="eastAsia" w:ascii="仿宋" w:hAnsi="仿宋" w:eastAsia="仿宋" w:cs="Helvetica"/>
                <w:color w:val="FF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ZLSBDY2021001</w:t>
            </w: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color w:val="FF0000"/>
                <w:lang w:val="en-US" w:eastAsia="zh-CN"/>
              </w:rPr>
            </w:pPr>
            <w:r>
              <w:rPr>
                <w:rFonts w:hint="eastAsia" w:eastAsiaTheme="minorEastAsia"/>
                <w:color w:val="FF0000"/>
                <w:lang w:val="en-US" w:eastAsia="zh-CN"/>
              </w:rPr>
              <w:t>2284694</w:t>
            </w: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医用缝合针</w:t>
            </w:r>
            <w:r>
              <w:rPr>
                <w:rFonts w:hint="eastAsia"/>
                <w:color w:val="FF0000"/>
              </w:rPr>
              <w:tab/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杭州华威医疗用品有限公司</w:t>
            </w: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△3/8 6×12</w:t>
            </w:r>
            <w:r>
              <w:rPr>
                <w:rFonts w:hint="eastAsia"/>
                <w:color w:val="FF0000"/>
              </w:rPr>
              <w:tab/>
            </w: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根</w:t>
            </w: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3</w:t>
            </w: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包</w:t>
            </w: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C1408072740000101943</w:t>
            </w: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荷包缝合针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jc w:val="both"/>
        <w:rPr>
          <w:rFonts w:hint="eastAsia"/>
          <w:b/>
          <w:sz w:val="18"/>
          <w:szCs w:val="18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3：</w:t>
      </w:r>
      <w:r>
        <w:rPr>
          <w:rFonts w:hint="eastAsia"/>
          <w:b/>
          <w:sz w:val="32"/>
          <w:szCs w:val="32"/>
          <w:lang w:eastAsia="zh-CN"/>
        </w:rPr>
        <w:t>设备市场调研表</w:t>
      </w:r>
      <w:r>
        <w:rPr>
          <w:rFonts w:hint="eastAsia"/>
          <w:b/>
          <w:sz w:val="18"/>
          <w:szCs w:val="18"/>
          <w:lang w:eastAsia="zh-CN"/>
        </w:rPr>
        <w:t>(每个产品填1张表格)</w:t>
      </w:r>
    </w:p>
    <w:p>
      <w:pPr>
        <w:tabs>
          <w:tab w:val="left" w:pos="2525"/>
        </w:tabs>
        <w:jc w:val="lef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设备</w:t>
      </w:r>
      <w:r>
        <w:rPr>
          <w:rFonts w:hint="eastAsia" w:asciiTheme="minorEastAsia" w:hAnsiTheme="minorEastAsia"/>
          <w:b/>
          <w:szCs w:val="21"/>
          <w:lang w:eastAsia="zh-CN"/>
        </w:rPr>
        <w:t>调研</w:t>
      </w:r>
      <w:r>
        <w:rPr>
          <w:rFonts w:hint="eastAsia" w:asciiTheme="minorEastAsia" w:hAnsiTheme="minorEastAsia"/>
          <w:b/>
          <w:szCs w:val="21"/>
        </w:rPr>
        <w:t>编号：</w:t>
      </w:r>
      <w:r>
        <w:rPr>
          <w:rFonts w:hint="eastAsia" w:asciiTheme="minorEastAsia" w:hAnsiTheme="minorEastAsia"/>
          <w:b/>
          <w:color w:val="FF0000"/>
          <w:szCs w:val="21"/>
          <w:lang w:eastAsia="zh-CN"/>
        </w:rPr>
        <w:t>（如：ZLSBDY2021001）</w:t>
      </w:r>
      <w:r>
        <w:rPr>
          <w:rFonts w:hint="eastAsia" w:asciiTheme="minorEastAsia" w:hAnsiTheme="minorEastAsia"/>
          <w:b/>
          <w:szCs w:val="21"/>
        </w:rPr>
        <w:t xml:space="preserve">          日期：</w:t>
      </w:r>
    </w:p>
    <w:tbl>
      <w:tblPr>
        <w:tblStyle w:val="5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3560"/>
        <w:gridCol w:w="1216"/>
        <w:gridCol w:w="2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54" w:firstLineChars="147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采购项目名称</w:t>
            </w:r>
          </w:p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（数量）</w:t>
            </w:r>
          </w:p>
        </w:tc>
        <w:tc>
          <w:tcPr>
            <w:tcW w:w="7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left="-3" w:leftChars="-342" w:hanging="715" w:hangingChars="298"/>
              <w:jc w:val="center"/>
              <w:rPr>
                <w:rFonts w:cs="Arial" w:asciiTheme="minorEastAsia" w:hAnsiTheme="minorEastAsia" w:eastAsia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品牌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规格型号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生产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eastAsia="zh-CN"/>
              </w:rPr>
              <w:t>企业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产地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供货商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电话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邮箱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资质审查</w:t>
            </w:r>
          </w:p>
          <w:p>
            <w:pPr>
              <w:ind w:firstLine="120" w:firstLineChars="50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营业执照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有□  无□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医疗器械注册证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注册号(全)：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医疗器械经营许可证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证号：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授权书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授权单位：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授权期限：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  <w:t>专用耗材：有□  无□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0"/>
              </w:rPr>
              <w:t>可否独立收费：可□  否□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6"/>
                <w:szCs w:val="21"/>
              </w:rPr>
              <w:t>（如耗材较多</w:t>
            </w:r>
            <w:r>
              <w:rPr>
                <w:rFonts w:hint="eastAsia" w:asciiTheme="minorEastAsia" w:hAnsiTheme="minorEastAsia" w:eastAsiaTheme="minorEastAsia"/>
                <w:kern w:val="0"/>
                <w:sz w:val="16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kern w:val="0"/>
                <w:sz w:val="16"/>
                <w:szCs w:val="21"/>
              </w:rPr>
              <w:t>请</w:t>
            </w:r>
            <w:r>
              <w:rPr>
                <w:rFonts w:hint="eastAsia" w:asciiTheme="minorEastAsia" w:hAnsiTheme="minorEastAsia" w:eastAsiaTheme="minorEastAsia"/>
                <w:kern w:val="0"/>
                <w:sz w:val="16"/>
                <w:szCs w:val="21"/>
                <w:lang w:val="en-US" w:eastAsia="zh-CN"/>
              </w:rPr>
              <w:t>填写至附件1-2、2-2</w:t>
            </w:r>
            <w:r>
              <w:rPr>
                <w:rFonts w:hint="eastAsia" w:asciiTheme="minorEastAsia" w:hAnsiTheme="minorEastAsia" w:eastAsiaTheme="minorEastAsia"/>
                <w:kern w:val="0"/>
                <w:sz w:val="16"/>
                <w:szCs w:val="21"/>
              </w:rPr>
              <w:t>）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耗材1：            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报价：         优惠价：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耗材2：           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报价：         优惠价：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  <w:t>销售记录： 有□  无□</w:t>
            </w:r>
          </w:p>
          <w:p>
            <w:pPr>
              <w:rPr>
                <w:rFonts w:asciiTheme="minorEastAsia" w:hAnsiTheme="minorEastAsia" w:eastAsiaTheme="minorEastAsia"/>
                <w:b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  <w:t>其他医院成交记录：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(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lang w:val="en-US" w:eastAsia="zh-CN"/>
              </w:rPr>
              <w:t>限2021-2022年，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广东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lang w:val="en-US" w:eastAsia="zh-CN"/>
              </w:rPr>
              <w:t>省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内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lang w:val="en-US" w:eastAsia="zh-CN"/>
              </w:rPr>
              <w:t>医院、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附三家以上医院成交记录优先)</w:t>
            </w:r>
          </w:p>
        </w:tc>
        <w:tc>
          <w:tcPr>
            <w:tcW w:w="7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1.医院名称：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成交日期：                        成交数量：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其他说明：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2.医院名称：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成交日期：                        成交数量：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其他说明：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3.医院名称：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成交日期：                        成交数量：</w:t>
            </w:r>
          </w:p>
          <w:p>
            <w:pPr>
              <w:ind w:firstLine="200" w:firstLineChars="100"/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其他说明：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供货商确认</w:t>
            </w:r>
          </w:p>
        </w:tc>
        <w:tc>
          <w:tcPr>
            <w:tcW w:w="7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市场报价：          元/台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拟供货价格：      元/台    总价:      元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设备保质保用期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lang w:eastAsia="zh-CN"/>
              </w:rPr>
              <w:t>注：需原厂质保不低于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lang w:val="en-US" w:eastAsia="zh-CN"/>
              </w:rPr>
              <w:t>3年）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：</w:t>
            </w:r>
          </w:p>
          <w:p>
            <w:pPr>
              <w:pStyle w:val="9"/>
              <w:ind w:firstLine="0" w:firstLineChars="0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0"/>
              </w:rPr>
              <w:t xml:space="preserve">   （如分开质保，请注明主机、配件）</w:t>
            </w:r>
          </w:p>
          <w:p>
            <w:pPr>
              <w:pStyle w:val="9"/>
              <w:ind w:firstLine="0" w:firstLineChars="0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其它说明：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  <w:p>
            <w:pPr>
              <w:jc w:val="righ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签名确认：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（单位公章）</w:t>
            </w:r>
          </w:p>
          <w:p>
            <w:pPr>
              <w:jc w:val="righ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20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年   月   日</w:t>
            </w:r>
          </w:p>
        </w:tc>
      </w:tr>
    </w:tbl>
    <w:p>
      <w:pPr>
        <w:jc w:val="both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4：</w:t>
      </w:r>
      <w:r>
        <w:rPr>
          <w:rFonts w:hint="eastAsia"/>
          <w:b/>
          <w:sz w:val="32"/>
          <w:szCs w:val="32"/>
          <w:lang w:eastAsia="zh-CN"/>
        </w:rPr>
        <w:t>设备性能技术参数（模板）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一、简单列举所报产品比其他同档次产品的优势。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3、...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二</w:t>
      </w:r>
      <w:r>
        <w:rPr>
          <w:rFonts w:hint="eastAsia" w:asciiTheme="minorEastAsia" w:hAnsiTheme="minorEastAsia" w:eastAsiaTheme="minorEastAsia"/>
          <w:sz w:val="28"/>
          <w:szCs w:val="28"/>
        </w:rPr>
        <w:t>、用途和功能描述：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、...</w:t>
      </w:r>
    </w:p>
    <w:p>
      <w:p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/>
          <w:sz w:val="28"/>
          <w:szCs w:val="28"/>
        </w:rPr>
        <w:t>、配置描述：</w:t>
      </w:r>
    </w:p>
    <w:p>
      <w:pP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已包含在报价中的选配功能需另行标明，并注明该功能单价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）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、...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四</w:t>
      </w:r>
      <w:r>
        <w:rPr>
          <w:rFonts w:hint="eastAsia" w:asciiTheme="minorEastAsia" w:hAnsiTheme="minorEastAsia" w:eastAsiaTheme="minorEastAsia"/>
          <w:sz w:val="28"/>
          <w:szCs w:val="28"/>
        </w:rPr>
        <w:t>、主要技术参数描述（能体现产品档次和先进性，重要参数用“▲”标注）：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3、...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五</w:t>
      </w:r>
      <w:r>
        <w:rPr>
          <w:rFonts w:hint="eastAsia" w:asciiTheme="minorEastAsia" w:hAnsiTheme="minorEastAsia" w:eastAsiaTheme="minorEastAsia"/>
          <w:sz w:val="28"/>
          <w:szCs w:val="28"/>
        </w:rPr>
        <w:t>、售后服务及其他：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numPr>
          <w:ilvl w:val="0"/>
          <w:numId w:val="2"/>
        </w:num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...</w:t>
      </w:r>
    </w:p>
    <w:p>
      <w:pPr>
        <w:jc w:val="left"/>
        <w:rPr>
          <w:rFonts w:hint="default" w:eastAsia="宋体"/>
          <w:b/>
          <w:color w:val="000000"/>
          <w:sz w:val="30"/>
          <w:szCs w:val="30"/>
          <w:lang w:val="en-US" w:eastAsia="zh-CN"/>
        </w:rPr>
      </w:pPr>
      <w:r>
        <w:rPr>
          <w:rFonts w:hint="eastAsia"/>
          <w:b/>
          <w:color w:val="000000"/>
          <w:sz w:val="30"/>
          <w:szCs w:val="30"/>
          <w:lang w:eastAsia="zh-CN"/>
        </w:rPr>
        <w:t>附件</w:t>
      </w:r>
      <w:r>
        <w:rPr>
          <w:rFonts w:hint="eastAsia"/>
          <w:b/>
          <w:color w:val="000000"/>
          <w:sz w:val="30"/>
          <w:szCs w:val="30"/>
          <w:lang w:val="en-US" w:eastAsia="zh-CN"/>
        </w:rPr>
        <w:t>5：</w:t>
      </w:r>
    </w:p>
    <w:p>
      <w:pPr>
        <w:jc w:val="center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诚 信 声 明 函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spacing w:line="360" w:lineRule="auto"/>
        <w:rPr>
          <w:b/>
          <w:color w:val="000000"/>
        </w:rPr>
      </w:pPr>
      <w:r>
        <w:rPr>
          <w:rFonts w:hint="eastAsia"/>
          <w:b/>
          <w:color w:val="000000"/>
          <w:lang w:val="en-US" w:eastAsia="zh-CN"/>
        </w:rPr>
        <w:t>汕头大学医学院附属肿瘤医院</w:t>
      </w:r>
      <w:r>
        <w:rPr>
          <w:rFonts w:hint="eastAsia"/>
          <w:b/>
          <w:color w:val="000000"/>
        </w:rPr>
        <w:t>：</w:t>
      </w:r>
    </w:p>
    <w:p>
      <w:pPr>
        <w:spacing w:line="360" w:lineRule="auto"/>
        <w:jc w:val="left"/>
        <w:rPr>
          <w:color w:val="000000"/>
        </w:rPr>
      </w:pPr>
    </w:p>
    <w:p>
      <w:pPr>
        <w:jc w:val="left"/>
        <w:rPr>
          <w:color w:val="000000"/>
        </w:rPr>
      </w:pPr>
      <w:r>
        <w:rPr>
          <w:rFonts w:hint="eastAsia"/>
          <w:color w:val="000000"/>
        </w:rPr>
        <w:t>关于贵</w:t>
      </w:r>
      <w:r>
        <w:rPr>
          <w:rFonts w:hint="eastAsia"/>
          <w:color w:val="000000"/>
          <w:lang w:eastAsia="zh-CN"/>
        </w:rPr>
        <w:t>院</w:t>
      </w:r>
      <w:r>
        <w:rPr>
          <w:rFonts w:hint="eastAsia"/>
          <w:color w:val="000000"/>
        </w:rPr>
        <w:t>发布的</w:t>
      </w:r>
      <w:r>
        <w:rPr>
          <w:rFonts w:hint="eastAsia"/>
          <w:color w:val="000000"/>
          <w:u w:val="single"/>
        </w:rPr>
        <w:t xml:space="preserve"> </w:t>
      </w:r>
      <w:r>
        <w:rPr>
          <w:rFonts w:hint="eastAsia"/>
          <w:color w:val="000000"/>
          <w:u w:val="single"/>
          <w:lang w:val="en-US" w:eastAsia="zh-CN"/>
        </w:rPr>
        <w:t xml:space="preserve">                           </w:t>
      </w:r>
      <w:r>
        <w:rPr>
          <w:rFonts w:hint="eastAsia"/>
          <w:color w:val="000000"/>
        </w:rPr>
        <w:t>项目（</w:t>
      </w:r>
      <w:r>
        <w:rPr>
          <w:rFonts w:hint="eastAsia"/>
          <w:color w:val="000000"/>
          <w:lang w:eastAsia="zh-CN"/>
        </w:rPr>
        <w:t>调研</w:t>
      </w:r>
      <w:r>
        <w:rPr>
          <w:rFonts w:hint="eastAsia"/>
          <w:color w:val="000000"/>
        </w:rPr>
        <w:t>编号：</w:t>
      </w:r>
      <w:r>
        <w:rPr>
          <w:rFonts w:hint="eastAsia"/>
          <w:color w:val="000000"/>
          <w:u w:val="single"/>
          <w:lang w:val="en-US" w:eastAsia="zh-CN"/>
        </w:rPr>
        <w:t xml:space="preserve">            </w:t>
      </w:r>
      <w:r>
        <w:rPr>
          <w:rFonts w:hint="eastAsia"/>
          <w:color w:val="000000"/>
        </w:rPr>
        <w:t>）的采购</w:t>
      </w:r>
      <w:r>
        <w:rPr>
          <w:rFonts w:hint="eastAsia"/>
          <w:color w:val="000000"/>
          <w:lang w:eastAsia="zh-CN"/>
        </w:rPr>
        <w:t>调研</w:t>
      </w:r>
      <w:r>
        <w:rPr>
          <w:rFonts w:hint="eastAsia"/>
          <w:color w:val="000000"/>
        </w:rPr>
        <w:t>项目，我单位愿意参加</w:t>
      </w:r>
      <w:r>
        <w:rPr>
          <w:rFonts w:hint="eastAsia"/>
          <w:color w:val="000000"/>
          <w:lang w:eastAsia="zh-CN"/>
        </w:rPr>
        <w:t>调研工作</w:t>
      </w:r>
      <w:r>
        <w:rPr>
          <w:rFonts w:hint="eastAsia"/>
          <w:color w:val="000000"/>
        </w:rPr>
        <w:t>并在此声明：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（一）我单位具有独立承担民事责任的能力；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（二）我单位具有良好的商业信誉和健全的财务会计制度；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（三）我单位具有履行合同所必需的设备和专业技术能力；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（四）我单位有依法缴纳税收和社会保障资金的良好记录；</w:t>
      </w:r>
    </w:p>
    <w:p>
      <w:pPr>
        <w:spacing w:line="360" w:lineRule="auto"/>
        <w:ind w:firstLine="420" w:firstLineChars="200"/>
        <w:rPr>
          <w:rFonts w:hint="eastAsia" w:eastAsiaTheme="minorEastAsia"/>
          <w:color w:val="000000"/>
          <w:lang w:eastAsia="zh-CN"/>
        </w:rPr>
      </w:pPr>
      <w:r>
        <w:rPr>
          <w:rFonts w:hint="eastAsia"/>
          <w:color w:val="000000"/>
        </w:rPr>
        <w:t>（五）我单位符合法律、行政法规规定的其他条件</w:t>
      </w:r>
      <w:r>
        <w:rPr>
          <w:rFonts w:hint="eastAsia"/>
          <w:color w:val="000000"/>
          <w:lang w:eastAsia="zh-CN"/>
        </w:rPr>
        <w:t>；</w:t>
      </w:r>
    </w:p>
    <w:p>
      <w:pPr>
        <w:spacing w:line="360" w:lineRule="auto"/>
        <w:ind w:firstLine="420" w:firstLineChars="200"/>
        <w:rPr>
          <w:rFonts w:hint="eastAsia" w:eastAsiaTheme="minorEastAsia"/>
          <w:color w:val="000000"/>
          <w:lang w:eastAsia="zh-CN"/>
        </w:rPr>
      </w:pPr>
      <w:r>
        <w:rPr>
          <w:rFonts w:hint="eastAsia"/>
          <w:color w:val="000000"/>
        </w:rPr>
        <w:t>（六）</w:t>
      </w:r>
      <w:r>
        <w:rPr>
          <w:rFonts w:hint="eastAsia"/>
          <w:color w:val="000000"/>
          <w:lang w:eastAsia="zh-CN"/>
        </w:rPr>
        <w:t>承诺递交贵院的所有电子版、纸质版资料客观真实。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本</w:t>
      </w:r>
      <w:r>
        <w:rPr>
          <w:rFonts w:hint="eastAsia"/>
          <w:color w:val="000000"/>
          <w:lang w:eastAsia="zh-CN"/>
        </w:rPr>
        <w:t>单位</w:t>
      </w:r>
      <w:r>
        <w:rPr>
          <w:rFonts w:hint="eastAsia"/>
          <w:color w:val="000000"/>
        </w:rPr>
        <w:t>对上述声明的真实性负责。如有虚假，将依法承担相应责任，任何法律和经济责任完全由我方负责。</w:t>
      </w:r>
    </w:p>
    <w:p>
      <w:pPr>
        <w:spacing w:line="360" w:lineRule="auto"/>
        <w:rPr>
          <w:color w:val="000000"/>
        </w:rPr>
      </w:pPr>
    </w:p>
    <w:p>
      <w:pPr>
        <w:adjustRightInd w:val="0"/>
        <w:snapToGrid w:val="0"/>
        <w:spacing w:line="360" w:lineRule="auto"/>
        <w:ind w:firstLine="315" w:firstLineChars="150"/>
        <w:jc w:val="right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           </w:t>
      </w:r>
    </w:p>
    <w:p>
      <w:pPr>
        <w:adjustRightInd w:val="0"/>
        <w:snapToGrid w:val="0"/>
        <w:spacing w:line="360" w:lineRule="auto"/>
        <w:ind w:firstLine="315" w:firstLineChars="150"/>
        <w:jc w:val="center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Cs w:val="21"/>
          <w:lang w:eastAsia="zh-CN"/>
        </w:rPr>
        <w:t>单位</w:t>
      </w:r>
      <w:r>
        <w:rPr>
          <w:rFonts w:hint="eastAsia" w:ascii="宋体" w:hAnsi="宋体"/>
          <w:color w:val="000000"/>
          <w:szCs w:val="21"/>
        </w:rPr>
        <w:t>名称（</w:t>
      </w:r>
      <w:r>
        <w:rPr>
          <w:rFonts w:hint="eastAsia" w:ascii="宋体" w:hAnsi="宋体"/>
          <w:color w:val="000000"/>
          <w:szCs w:val="21"/>
          <w:lang w:eastAsia="zh-CN"/>
        </w:rPr>
        <w:t>盖</w:t>
      </w:r>
      <w:r>
        <w:rPr>
          <w:rFonts w:hint="eastAsia" w:ascii="宋体" w:hAnsi="宋体"/>
          <w:color w:val="000000"/>
          <w:szCs w:val="21"/>
        </w:rPr>
        <w:t>章）：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/>
          <w:color w:val="000000"/>
          <w:szCs w:val="21"/>
          <w:u w:val="single"/>
        </w:rPr>
        <w:t xml:space="preserve">    </w:t>
      </w:r>
    </w:p>
    <w:p>
      <w:pPr>
        <w:spacing w:line="360" w:lineRule="auto"/>
        <w:ind w:left="210" w:leftChars="100" w:firstLine="105" w:firstLineChars="50"/>
        <w:jc w:val="right"/>
        <w:rPr>
          <w:rFonts w:hint="eastAsia" w:ascii="宋体" w:hAnsi="宋体"/>
          <w:iCs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日期：   年   月   日</w:t>
      </w:r>
    </w:p>
    <w:p/>
    <w:p/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CB0347"/>
    <w:multiLevelType w:val="singleLevel"/>
    <w:tmpl w:val="90CB0347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25183088"/>
    <w:multiLevelType w:val="multilevel"/>
    <w:tmpl w:val="25183088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69"/>
    <w:rsid w:val="0021772A"/>
    <w:rsid w:val="00222F9A"/>
    <w:rsid w:val="00287F45"/>
    <w:rsid w:val="00592AB5"/>
    <w:rsid w:val="005B5DEC"/>
    <w:rsid w:val="00661580"/>
    <w:rsid w:val="00A3483F"/>
    <w:rsid w:val="00A53B47"/>
    <w:rsid w:val="00AD3972"/>
    <w:rsid w:val="00B7184C"/>
    <w:rsid w:val="00B96D6E"/>
    <w:rsid w:val="00B9792B"/>
    <w:rsid w:val="00CB7669"/>
    <w:rsid w:val="00D557F1"/>
    <w:rsid w:val="09A56BC2"/>
    <w:rsid w:val="0A235F9B"/>
    <w:rsid w:val="10375155"/>
    <w:rsid w:val="164C582A"/>
    <w:rsid w:val="19663151"/>
    <w:rsid w:val="19BD4636"/>
    <w:rsid w:val="1C684BDF"/>
    <w:rsid w:val="2C917AE9"/>
    <w:rsid w:val="2E713423"/>
    <w:rsid w:val="32865611"/>
    <w:rsid w:val="372A6ACD"/>
    <w:rsid w:val="38E26646"/>
    <w:rsid w:val="3A8634DB"/>
    <w:rsid w:val="3D217B75"/>
    <w:rsid w:val="3FB44596"/>
    <w:rsid w:val="44FF2C03"/>
    <w:rsid w:val="458B3A5A"/>
    <w:rsid w:val="570F5CFF"/>
    <w:rsid w:val="5B396C18"/>
    <w:rsid w:val="631F4005"/>
    <w:rsid w:val="668764B2"/>
    <w:rsid w:val="6C492C5E"/>
    <w:rsid w:val="6CA90D7F"/>
    <w:rsid w:val="70043768"/>
    <w:rsid w:val="70665F7C"/>
    <w:rsid w:val="791E40DA"/>
    <w:rsid w:val="7E114B03"/>
    <w:rsid w:val="7F8E64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1074</Words>
  <Characters>1173</Characters>
  <Lines>7</Lines>
  <Paragraphs>2</Paragraphs>
  <TotalTime>11</TotalTime>
  <ScaleCrop>false</ScaleCrop>
  <LinksUpToDate>false</LinksUpToDate>
  <CharactersWithSpaces>1537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2020-09-06T13:24:00Z</dcterms:created>
  <dc:creator>Mon</dc:creator>
  <cp:lastModifiedBy>百觅一舒</cp:lastModifiedBy>
  <dcterms:modified xsi:type="dcterms:W3CDTF">2022-08-19T02:22:20Z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C015C2EDA0BB4000A50A45CF6DCA5BB3</vt:lpwstr>
  </property>
</Properties>
</file>