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汕头大学医学院附属肿瘤医院</w:t>
      </w: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  <w:lang w:eastAsia="zh-CN"/>
        </w:rPr>
        <w:t>调研附件</w:t>
      </w:r>
      <w:r>
        <w:rPr>
          <w:rFonts w:hint="eastAsia"/>
          <w:b/>
          <w:sz w:val="32"/>
          <w:szCs w:val="32"/>
          <w:lang w:val="en-US" w:eastAsia="zh-CN"/>
        </w:rPr>
        <w:t>2-5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07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集采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eastAsia="zh-CN"/>
              </w:rPr>
              <w:t>医用振动排痰机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171"/>
        <w:gridCol w:w="1195"/>
        <w:gridCol w:w="1201"/>
        <w:gridCol w:w="1080"/>
        <w:gridCol w:w="1238"/>
        <w:gridCol w:w="1282"/>
        <w:gridCol w:w="772"/>
        <w:gridCol w:w="2574"/>
        <w:gridCol w:w="1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  <w:lang w:val="en-US" w:eastAsia="zh-CN"/>
              </w:rPr>
              <w:t>2284694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医用缝合针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杭州华威医疗用品有限公司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△3/8 6×12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根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包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C1408072740000101943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荷包缝合针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（如：ZLSBDY2021001）</w:t>
      </w:r>
      <w:r>
        <w:rPr>
          <w:rFonts w:hint="eastAsia" w:asciiTheme="minorEastAsia" w:hAnsiTheme="minorEastAsia"/>
          <w:b/>
          <w:szCs w:val="21"/>
        </w:rPr>
        <w:t xml:space="preserve">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医院、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附三家以上医院成交记录优先)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4：</w:t>
      </w:r>
      <w:r>
        <w:rPr>
          <w:rFonts w:hint="eastAsia"/>
          <w:b/>
          <w:sz w:val="32"/>
          <w:szCs w:val="32"/>
          <w:lang w:eastAsia="zh-CN"/>
        </w:rPr>
        <w:t>设备性能技术参数（模板）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一、简单列举所报产品比其他同档次产品的优势。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、用途和功能描述：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已包含在报价中的选配功能需另行标明，并注明该功能单价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、主要技术参数描述（能体现产品档次和先进性，重要参数用“▲”标注）：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汕头大学医学院附属肿瘤医院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9A56BC2"/>
    <w:rsid w:val="0A235F9B"/>
    <w:rsid w:val="10375155"/>
    <w:rsid w:val="164C582A"/>
    <w:rsid w:val="19663151"/>
    <w:rsid w:val="19BD4636"/>
    <w:rsid w:val="1C684BDF"/>
    <w:rsid w:val="2C917AE9"/>
    <w:rsid w:val="2CC70A4E"/>
    <w:rsid w:val="2E713423"/>
    <w:rsid w:val="32865611"/>
    <w:rsid w:val="372A6ACD"/>
    <w:rsid w:val="3A8634DB"/>
    <w:rsid w:val="3D217B75"/>
    <w:rsid w:val="3FB44596"/>
    <w:rsid w:val="44FF2C03"/>
    <w:rsid w:val="458B3A5A"/>
    <w:rsid w:val="570F5CFF"/>
    <w:rsid w:val="5B396C18"/>
    <w:rsid w:val="631F4005"/>
    <w:rsid w:val="668764B2"/>
    <w:rsid w:val="6C492C5E"/>
    <w:rsid w:val="6CA90D7F"/>
    <w:rsid w:val="70043768"/>
    <w:rsid w:val="70665F7C"/>
    <w:rsid w:val="791E40DA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1074</Words>
  <Characters>1173</Characters>
  <Lines>7</Lines>
  <Paragraphs>2</Paragraphs>
  <TotalTime>11</TotalTime>
  <ScaleCrop>false</ScaleCrop>
  <LinksUpToDate>false</LinksUpToDate>
  <CharactersWithSpaces>1537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百觅一舒</cp:lastModifiedBy>
  <dcterms:modified xsi:type="dcterms:W3CDTF">2022-08-19T02:15:41Z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17ECC3B0EE4945EB8EB8BF00F7904F0E</vt:lpwstr>
  </property>
</Properties>
</file>