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0CBB">
      <w:pPr>
        <w:topLinePunct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附件1</w:t>
      </w:r>
    </w:p>
    <w:p w14:paraId="4704CED3">
      <w:pPr>
        <w:topLinePunct/>
        <w:ind w:left="851" w:hanging="851"/>
        <w:jc w:val="center"/>
        <w:rPr>
          <w:rFonts w:hint="eastAsia" w:ascii="宋体" w:hAnsi="宋体" w:eastAsia="宋体"/>
          <w:b/>
          <w:sz w:val="32"/>
          <w:lang w:eastAsia="zh-CN"/>
        </w:rPr>
      </w:pPr>
      <w:r>
        <w:rPr>
          <w:rFonts w:hint="eastAsia" w:ascii="宋体" w:hAnsi="宋体"/>
          <w:b/>
          <w:sz w:val="32"/>
        </w:rPr>
        <w:t>承诺</w:t>
      </w:r>
      <w:r>
        <w:rPr>
          <w:rFonts w:hint="eastAsia" w:ascii="宋体" w:hAnsi="宋体"/>
          <w:b/>
          <w:sz w:val="32"/>
          <w:lang w:val="en-US" w:eastAsia="zh-CN"/>
        </w:rPr>
        <w:t>函</w:t>
      </w:r>
    </w:p>
    <w:p w14:paraId="45C3270B">
      <w:pPr>
        <w:topLinePunct/>
        <w:ind w:left="851" w:hanging="851"/>
        <w:jc w:val="center"/>
        <w:rPr>
          <w:rFonts w:hint="eastAsia" w:ascii="宋体" w:hAnsi="宋体"/>
        </w:rPr>
      </w:pPr>
    </w:p>
    <w:p w14:paraId="0DFD7503">
      <w:pPr>
        <w:topLinePunct/>
        <w:spacing w:line="360" w:lineRule="auto"/>
        <w:ind w:left="851" w:hanging="85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致：汕头大学医学院：</w:t>
      </w:r>
    </w:p>
    <w:p w14:paraId="20BA6F9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根据贵校</w:t>
      </w:r>
      <w:r>
        <w:rPr>
          <w:rFonts w:hint="eastAsia"/>
          <w:sz w:val="24"/>
        </w:rPr>
        <w:t>汕头大学医学院废旧物资（2026年第一批）拍卖项目（</w:t>
      </w:r>
      <w:r>
        <w:rPr>
          <w:rFonts w:hint="eastAsia"/>
          <w:sz w:val="24"/>
          <w:lang w:val="en-US" w:eastAsia="zh-CN"/>
        </w:rPr>
        <w:t>项目</w:t>
      </w:r>
      <w:r>
        <w:rPr>
          <w:rFonts w:ascii="宋体" w:hAnsi="宋体" w:cs="Tahoma"/>
          <w:sz w:val="24"/>
        </w:rPr>
        <w:t>编号</w:t>
      </w:r>
      <w:r>
        <w:rPr>
          <w:rFonts w:hint="eastAsia" w:ascii="宋体" w:hAnsi="宋体" w:cs="Tahoma"/>
          <w:sz w:val="24"/>
          <w:lang w:eastAsia="zh-CN"/>
        </w:rPr>
        <w:t>：汕医招2026-6-4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lang w:val="en-US" w:eastAsia="zh-CN"/>
        </w:rPr>
        <w:t>拍卖</w:t>
      </w:r>
      <w:r>
        <w:rPr>
          <w:rFonts w:hint="eastAsia" w:ascii="宋体" w:hAnsi="宋体"/>
          <w:sz w:val="24"/>
        </w:rPr>
        <w:t>公告中有关资质的要求，我公司对所提交的资质文件承诺如下：</w:t>
      </w:r>
    </w:p>
    <w:p w14:paraId="2D8FC517">
      <w:pPr>
        <w:topLinePunct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1、所有相关的资质文件是真实有效的。</w:t>
      </w:r>
    </w:p>
    <w:p w14:paraId="7A8A5C3A">
      <w:pPr>
        <w:topLinePunct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2、对相关资质文件可进行电话或网络查询。（如：工商红盾网）</w:t>
      </w:r>
    </w:p>
    <w:p w14:paraId="24A20CAF">
      <w:pPr>
        <w:topLinePunct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3、资质文件经查询出现任一不符合相关要求的，</w:t>
      </w:r>
      <w:r>
        <w:rPr>
          <w:rFonts w:hint="eastAsia" w:ascii="宋体" w:hAnsi="宋体"/>
          <w:sz w:val="24"/>
          <w:lang w:val="en-US" w:eastAsia="zh-CN"/>
        </w:rPr>
        <w:t>拍卖</w:t>
      </w:r>
      <w:r>
        <w:rPr>
          <w:rFonts w:hint="eastAsia" w:ascii="宋体" w:hAnsi="宋体"/>
          <w:sz w:val="24"/>
        </w:rPr>
        <w:t>方有权取消其</w:t>
      </w:r>
      <w:r>
        <w:rPr>
          <w:rFonts w:hint="eastAsia" w:ascii="宋体" w:hAnsi="宋体"/>
          <w:sz w:val="24"/>
          <w:lang w:val="en-US" w:eastAsia="zh-CN"/>
        </w:rPr>
        <w:t>竞拍</w:t>
      </w:r>
      <w:r>
        <w:rPr>
          <w:rFonts w:hint="eastAsia" w:ascii="宋体" w:hAnsi="宋体"/>
          <w:sz w:val="24"/>
        </w:rPr>
        <w:t>资格。</w:t>
      </w:r>
    </w:p>
    <w:p w14:paraId="1509CD59"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p w14:paraId="27A4775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并</w:t>
      </w:r>
      <w:r>
        <w:rPr>
          <w:rFonts w:hint="eastAsia" w:ascii="宋体" w:hAnsi="宋体"/>
          <w:sz w:val="24"/>
        </w:rPr>
        <w:t>承诺应明确响应</w:t>
      </w:r>
      <w:r>
        <w:rPr>
          <w:rFonts w:hint="eastAsia" w:ascii="宋体" w:hAnsi="宋体"/>
          <w:sz w:val="24"/>
          <w:lang w:val="en-US" w:eastAsia="zh-CN"/>
        </w:rPr>
        <w:t>公告</w:t>
      </w:r>
      <w:r>
        <w:rPr>
          <w:rFonts w:hint="eastAsia" w:ascii="宋体" w:hAnsi="宋体"/>
          <w:sz w:val="24"/>
        </w:rPr>
        <w:t>的有关要求，包括但不限于以下内容：</w:t>
      </w:r>
    </w:p>
    <w:p w14:paraId="2FF76716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1、回收废品范围；</w:t>
      </w:r>
    </w:p>
    <w:p w14:paraId="5512781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2、废品回收工期、进度；</w:t>
      </w:r>
    </w:p>
    <w:p w14:paraId="3A02B44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3、废品回</w:t>
      </w:r>
      <w:r>
        <w:rPr>
          <w:rFonts w:ascii="宋体" w:hAnsi="宋体"/>
          <w:sz w:val="24"/>
          <w:szCs w:val="24"/>
        </w:rPr>
        <w:t>收</w:t>
      </w:r>
      <w:r>
        <w:rPr>
          <w:rFonts w:hint="eastAsia" w:ascii="宋体" w:hAnsi="宋体"/>
          <w:sz w:val="24"/>
          <w:szCs w:val="24"/>
        </w:rPr>
        <w:t>承诺（包括对</w:t>
      </w:r>
      <w:r>
        <w:rPr>
          <w:rFonts w:ascii="宋体" w:hAnsi="宋体"/>
          <w:sz w:val="24"/>
          <w:szCs w:val="24"/>
        </w:rPr>
        <w:t>回收物资</w:t>
      </w:r>
      <w:r>
        <w:rPr>
          <w:rFonts w:hint="eastAsia" w:ascii="宋体" w:hAnsi="宋体"/>
          <w:sz w:val="24"/>
          <w:szCs w:val="24"/>
        </w:rPr>
        <w:t>严格遵守相关法律法规和环保要求进行回收处理的</w:t>
      </w:r>
      <w:r>
        <w:rPr>
          <w:rFonts w:ascii="宋体" w:hAnsi="宋体"/>
          <w:sz w:val="24"/>
          <w:szCs w:val="24"/>
        </w:rPr>
        <w:t>承诺）</w:t>
      </w:r>
      <w:r>
        <w:rPr>
          <w:rFonts w:hint="eastAsia" w:ascii="宋体" w:hAnsi="宋体"/>
          <w:sz w:val="24"/>
          <w:szCs w:val="24"/>
        </w:rPr>
        <w:t>；</w:t>
      </w:r>
    </w:p>
    <w:p w14:paraId="703457F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4、废品回</w:t>
      </w:r>
      <w:r>
        <w:rPr>
          <w:rFonts w:ascii="宋体" w:hAnsi="宋体"/>
          <w:sz w:val="24"/>
          <w:szCs w:val="24"/>
        </w:rPr>
        <w:t>收</w:t>
      </w:r>
      <w:r>
        <w:rPr>
          <w:rFonts w:hint="eastAsia" w:ascii="宋体" w:hAnsi="宋体"/>
          <w:sz w:val="24"/>
          <w:szCs w:val="24"/>
        </w:rPr>
        <w:t>的服务承诺；</w:t>
      </w:r>
    </w:p>
    <w:p w14:paraId="641F1409">
      <w:pPr>
        <w:topLinePunct/>
        <w:spacing w:line="360" w:lineRule="auto"/>
        <w:ind w:left="1024" w:leftChars="316" w:hanging="360" w:hangingChars="150"/>
        <w:rPr>
          <w:rFonts w:hint="eastAsia" w:ascii="宋体" w:hAnsi="宋体"/>
          <w:sz w:val="24"/>
        </w:rPr>
      </w:pPr>
    </w:p>
    <w:p w14:paraId="02C85EA3">
      <w:pPr>
        <w:topLinePunct/>
        <w:spacing w:line="360" w:lineRule="auto"/>
        <w:ind w:firstLine="664"/>
        <w:rPr>
          <w:rFonts w:hint="eastAsia" w:ascii="宋体" w:hAnsi="宋体"/>
          <w:sz w:val="24"/>
        </w:rPr>
      </w:pPr>
    </w:p>
    <w:p w14:paraId="39E99155">
      <w:pPr>
        <w:topLinePunct/>
        <w:spacing w:line="360" w:lineRule="auto"/>
        <w:ind w:firstLine="66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特此承诺！</w:t>
      </w:r>
    </w:p>
    <w:p w14:paraId="7136DF2F">
      <w:pPr>
        <w:topLinePunct/>
        <w:spacing w:line="360" w:lineRule="auto"/>
        <w:ind w:firstLine="664"/>
        <w:rPr>
          <w:rFonts w:hint="eastAsia" w:ascii="宋体" w:hAnsi="宋体"/>
          <w:sz w:val="24"/>
        </w:rPr>
      </w:pPr>
    </w:p>
    <w:p w14:paraId="49F983AB">
      <w:pPr>
        <w:topLinePunct/>
        <w:spacing w:line="360" w:lineRule="auto"/>
        <w:rPr>
          <w:rFonts w:hint="eastAsia" w:ascii="仿宋_GB2312" w:hAnsi="宋体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 w:ascii="宋体" w:hAnsi="宋体"/>
          <w:sz w:val="24"/>
        </w:rPr>
        <w:t>承诺方</w:t>
      </w:r>
      <w:r>
        <w:rPr>
          <w:rFonts w:hint="eastAsia"/>
          <w:sz w:val="24"/>
        </w:rPr>
        <w:t>法定代表人或</w:t>
      </w:r>
      <w:r>
        <w:rPr>
          <w:rFonts w:hint="eastAsia" w:ascii="宋体" w:hAnsi="宋体"/>
          <w:sz w:val="24"/>
        </w:rPr>
        <w:t>授权代表签字：</w:t>
      </w:r>
      <w:r>
        <w:rPr>
          <w:rFonts w:ascii="仿宋_GB2312" w:hAnsi="宋体"/>
          <w:sz w:val="24"/>
          <w:u w:val="single"/>
        </w:rPr>
        <w:t xml:space="preserve">                    </w:t>
      </w:r>
    </w:p>
    <w:p w14:paraId="3C0DE6A1">
      <w:pPr>
        <w:topLinePunct/>
        <w:spacing w:line="360" w:lineRule="auto"/>
        <w:rPr>
          <w:rFonts w:hint="eastAsia" w:ascii="仿宋_GB2312" w:hAnsi="宋体"/>
          <w:sz w:val="24"/>
        </w:rPr>
      </w:pPr>
      <w:r>
        <w:rPr>
          <w:rFonts w:ascii="仿宋_GB2312" w:hAnsi="宋体"/>
          <w:sz w:val="24"/>
        </w:rPr>
        <w:t xml:space="preserve"> </w:t>
      </w:r>
      <w:r>
        <w:rPr>
          <w:rFonts w:hint="eastAsia" w:ascii="仿宋_GB2312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职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 位</w:t>
      </w:r>
      <w:r>
        <w:rPr>
          <w:rFonts w:ascii="宋体" w:hAnsi="宋体"/>
          <w:sz w:val="24"/>
        </w:rPr>
        <w:t>：</w:t>
      </w:r>
      <w:r>
        <w:rPr>
          <w:rFonts w:ascii="仿宋_GB2312" w:hAnsi="宋体"/>
          <w:sz w:val="24"/>
          <w:u w:val="single"/>
        </w:rPr>
        <w:t xml:space="preserve">                       </w:t>
      </w:r>
      <w:r>
        <w:rPr>
          <w:rFonts w:hint="eastAsia" w:ascii="仿宋_GB2312" w:hAnsi="宋体"/>
          <w:sz w:val="24"/>
          <w:u w:val="single"/>
        </w:rPr>
        <w:t xml:space="preserve">   </w:t>
      </w:r>
      <w:r>
        <w:rPr>
          <w:rFonts w:ascii="仿宋_GB2312" w:hAnsi="宋体"/>
          <w:sz w:val="24"/>
          <w:u w:val="single"/>
        </w:rPr>
        <w:t xml:space="preserve">   </w:t>
      </w:r>
    </w:p>
    <w:p w14:paraId="7515C3AE">
      <w:pPr>
        <w:topLinePunct/>
        <w:spacing w:line="360" w:lineRule="auto"/>
        <w:rPr>
          <w:rFonts w:hint="eastAsia" w:ascii="仿宋_GB2312" w:hAnsi="宋体"/>
          <w:sz w:val="24"/>
        </w:rPr>
      </w:pPr>
      <w:r>
        <w:rPr>
          <w:rFonts w:ascii="仿宋_GB2312" w:hAnsi="宋体"/>
          <w:sz w:val="24"/>
        </w:rPr>
        <w:t xml:space="preserve"> </w:t>
      </w:r>
      <w:r>
        <w:rPr>
          <w:rFonts w:hint="eastAsia" w:ascii="仿宋_GB2312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承诺方名称</w:t>
      </w:r>
      <w:r>
        <w:rPr>
          <w:rFonts w:ascii="宋体" w:hAnsi="宋体"/>
          <w:sz w:val="24"/>
        </w:rPr>
        <w:t>：</w:t>
      </w:r>
      <w:r>
        <w:rPr>
          <w:rFonts w:ascii="仿宋_GB2312" w:hAnsi="宋体"/>
          <w:sz w:val="24"/>
          <w:u w:val="single"/>
        </w:rPr>
        <w:t xml:space="preserve">                        </w:t>
      </w:r>
      <w:r>
        <w:rPr>
          <w:rFonts w:hint="eastAsia" w:ascii="仿宋_GB2312" w:hAnsi="宋体"/>
          <w:sz w:val="24"/>
          <w:u w:val="single"/>
        </w:rPr>
        <w:t xml:space="preserve">  </w:t>
      </w:r>
      <w:r>
        <w:rPr>
          <w:rFonts w:ascii="仿宋_GB2312" w:hAnsi="宋体"/>
          <w:sz w:val="24"/>
          <w:u w:val="single"/>
        </w:rPr>
        <w:t xml:space="preserve">   </w:t>
      </w:r>
    </w:p>
    <w:p w14:paraId="5158DD88">
      <w:pPr>
        <w:topLinePunct/>
        <w:spacing w:line="360" w:lineRule="auto"/>
        <w:rPr>
          <w:rFonts w:hint="eastAsia" w:ascii="仿宋_GB2312" w:hAnsi="宋体"/>
          <w:sz w:val="24"/>
        </w:rPr>
      </w:pPr>
      <w:r>
        <w:rPr>
          <w:rFonts w:ascii="仿宋_GB2312" w:hAnsi="宋体"/>
          <w:sz w:val="24"/>
        </w:rPr>
        <w:t xml:space="preserve"> </w:t>
      </w:r>
      <w:r>
        <w:rPr>
          <w:rFonts w:hint="eastAsia" w:ascii="仿宋_GB2312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承诺方印章</w:t>
      </w:r>
      <w:r>
        <w:rPr>
          <w:rFonts w:ascii="宋体" w:hAnsi="宋体"/>
          <w:sz w:val="24"/>
        </w:rPr>
        <w:t>：</w:t>
      </w:r>
      <w:r>
        <w:rPr>
          <w:rFonts w:ascii="仿宋_GB2312" w:hAnsi="宋体"/>
          <w:sz w:val="24"/>
          <w:u w:val="single"/>
        </w:rPr>
        <w:t xml:space="preserve">                        </w:t>
      </w:r>
      <w:r>
        <w:rPr>
          <w:rFonts w:hint="eastAsia" w:ascii="仿宋_GB2312" w:hAnsi="宋体"/>
          <w:sz w:val="24"/>
          <w:u w:val="single"/>
        </w:rPr>
        <w:t xml:space="preserve">  </w:t>
      </w:r>
      <w:r>
        <w:rPr>
          <w:rFonts w:ascii="仿宋_GB2312" w:hAnsi="宋体"/>
          <w:sz w:val="24"/>
          <w:u w:val="single"/>
        </w:rPr>
        <w:t xml:space="preserve">   </w:t>
      </w:r>
    </w:p>
    <w:p w14:paraId="5005DD03">
      <w:pPr>
        <w:topLinePunct/>
        <w:spacing w:line="360" w:lineRule="auto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 xml:space="preserve">   </w:t>
      </w:r>
    </w:p>
    <w:p w14:paraId="1A43903F">
      <w:pPr>
        <w:topLinePunct/>
        <w:spacing w:line="360" w:lineRule="auto"/>
        <w:ind w:firstLine="7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址：</w:t>
      </w:r>
    </w:p>
    <w:p w14:paraId="528D72FD">
      <w:pPr>
        <w:topLinePunct/>
        <w:spacing w:line="360" w:lineRule="auto"/>
        <w:ind w:firstLine="7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  编：</w:t>
      </w:r>
    </w:p>
    <w:p w14:paraId="27E7A950">
      <w:pPr>
        <w:topLinePunct/>
        <w:spacing w:line="360" w:lineRule="auto"/>
        <w:ind w:firstLine="7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话：</w:t>
      </w:r>
    </w:p>
    <w:p w14:paraId="56F82CE0">
      <w:pPr>
        <w:topLinePunct/>
        <w:spacing w:line="360" w:lineRule="auto"/>
        <w:ind w:firstLine="7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传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真：</w:t>
      </w:r>
    </w:p>
    <w:p w14:paraId="743E6B5B">
      <w:pPr>
        <w:topLinePunct/>
        <w:spacing w:line="360" w:lineRule="auto"/>
        <w:ind w:firstLine="735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电子邮箱地址：</w:t>
      </w:r>
    </w:p>
    <w:p w14:paraId="4B9E4607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796C31B6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附件2</w:t>
      </w:r>
    </w:p>
    <w:p w14:paraId="4B483535">
      <w:pPr>
        <w:pStyle w:val="4"/>
        <w:spacing w:line="300" w:lineRule="auto"/>
        <w:ind w:firstLine="34"/>
        <w:jc w:val="center"/>
        <w:rPr>
          <w:rFonts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法定代表人证明书</w:t>
      </w:r>
    </w:p>
    <w:p w14:paraId="76D3184C">
      <w:pPr>
        <w:pStyle w:val="2"/>
        <w:spacing w:line="360" w:lineRule="auto"/>
        <w:ind w:firstLine="0" w:firstLineChars="0"/>
        <w:rPr>
          <w:rFonts w:hint="eastAsia" w:ascii="宋体" w:hAnsi="宋体"/>
          <w:sz w:val="24"/>
          <w:szCs w:val="21"/>
        </w:rPr>
      </w:pPr>
    </w:p>
    <w:p w14:paraId="1150D92F">
      <w:pPr>
        <w:spacing w:line="30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致：汕头大学医学院</w:t>
      </w:r>
    </w:p>
    <w:p w14:paraId="7541AD2B">
      <w:pPr>
        <w:pStyle w:val="2"/>
        <w:spacing w:line="360" w:lineRule="auto"/>
        <w:ind w:firstLine="0" w:firstLineChars="0"/>
        <w:rPr>
          <w:rFonts w:hint="eastAsia" w:ascii="宋体" w:hAnsi="宋体"/>
          <w:szCs w:val="21"/>
        </w:rPr>
      </w:pPr>
    </w:p>
    <w:p w14:paraId="2D312C44">
      <w:pPr>
        <w:pStyle w:val="2"/>
        <w:spacing w:line="360" w:lineRule="auto"/>
        <w:ind w:firstLine="480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  <w:u w:val="single"/>
        </w:rPr>
        <w:t xml:space="preserve">         </w:t>
      </w:r>
      <w:r>
        <w:rPr>
          <w:rFonts w:hint="eastAsia" w:ascii="宋体" w:hAnsi="宋体"/>
          <w:sz w:val="24"/>
          <w:szCs w:val="21"/>
        </w:rPr>
        <w:t>同志，现任我单位</w:t>
      </w:r>
      <w:r>
        <w:rPr>
          <w:rFonts w:hint="eastAsia" w:ascii="宋体" w:hAnsi="宋体"/>
          <w:sz w:val="24"/>
          <w:szCs w:val="21"/>
          <w:u w:val="single"/>
        </w:rPr>
        <w:t xml:space="preserve">           </w:t>
      </w:r>
      <w:r>
        <w:rPr>
          <w:rFonts w:hint="eastAsia" w:ascii="宋体" w:hAnsi="宋体"/>
          <w:sz w:val="24"/>
          <w:szCs w:val="21"/>
        </w:rPr>
        <w:t>职务，为法定代表人，特此证明。</w:t>
      </w:r>
    </w:p>
    <w:p w14:paraId="62A6D406">
      <w:pPr>
        <w:pStyle w:val="2"/>
        <w:spacing w:line="360" w:lineRule="auto"/>
        <w:ind w:firstLine="480"/>
        <w:rPr>
          <w:rFonts w:hint="eastAsia" w:ascii="宋体" w:hAnsi="宋体"/>
          <w:sz w:val="24"/>
          <w:szCs w:val="21"/>
        </w:rPr>
      </w:pPr>
    </w:p>
    <w:p w14:paraId="35533D36">
      <w:pPr>
        <w:pStyle w:val="2"/>
        <w:spacing w:line="360" w:lineRule="auto"/>
        <w:ind w:firstLine="480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签发日期：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  单位：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</w:t>
      </w:r>
      <w:r>
        <w:rPr>
          <w:rFonts w:hint="eastAsia" w:ascii="宋体" w:hAnsi="宋体"/>
          <w:sz w:val="24"/>
          <w:szCs w:val="21"/>
        </w:rPr>
        <w:t>（盖章）</w:t>
      </w:r>
    </w:p>
    <w:p w14:paraId="5EA1A8F6">
      <w:pPr>
        <w:pStyle w:val="2"/>
        <w:spacing w:line="360" w:lineRule="auto"/>
        <w:ind w:firstLine="0" w:firstLineChars="0"/>
        <w:rPr>
          <w:rFonts w:hint="eastAsia" w:ascii="宋体" w:hAnsi="宋体"/>
          <w:sz w:val="24"/>
          <w:szCs w:val="21"/>
        </w:rPr>
      </w:pPr>
    </w:p>
    <w:p w14:paraId="618917D0">
      <w:pPr>
        <w:pStyle w:val="2"/>
        <w:spacing w:line="360" w:lineRule="auto"/>
        <w:ind w:firstLine="0" w:firstLineChars="0"/>
        <w:rPr>
          <w:rFonts w:hint="eastAsia"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附：代表人性别：</w:t>
      </w:r>
      <w:r>
        <w:rPr>
          <w:rFonts w:hint="eastAsia" w:ascii="宋体" w:hAnsi="宋体"/>
          <w:sz w:val="24"/>
          <w:szCs w:val="21"/>
          <w:u w:val="single"/>
        </w:rPr>
        <w:t xml:space="preserve">      </w:t>
      </w:r>
      <w:r>
        <w:rPr>
          <w:rFonts w:hint="eastAsia" w:ascii="宋体" w:hAnsi="宋体"/>
          <w:sz w:val="24"/>
          <w:szCs w:val="21"/>
        </w:rPr>
        <w:t xml:space="preserve">   年龄：</w:t>
      </w:r>
      <w:r>
        <w:rPr>
          <w:rFonts w:hint="eastAsia" w:ascii="宋体" w:hAnsi="宋体"/>
          <w:sz w:val="24"/>
          <w:szCs w:val="21"/>
          <w:u w:val="single"/>
        </w:rPr>
        <w:t xml:space="preserve">       </w:t>
      </w:r>
      <w:r>
        <w:rPr>
          <w:rFonts w:hint="eastAsia" w:ascii="宋体" w:hAnsi="宋体"/>
          <w:sz w:val="24"/>
          <w:szCs w:val="21"/>
        </w:rPr>
        <w:t xml:space="preserve">    身份证号码：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</w:p>
    <w:p w14:paraId="33524AF1">
      <w:pPr>
        <w:pStyle w:val="2"/>
        <w:spacing w:line="360" w:lineRule="auto"/>
        <w:ind w:firstLine="480"/>
        <w:rPr>
          <w:rFonts w:hint="eastAsia"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联系电话：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</w:t>
      </w:r>
    </w:p>
    <w:p w14:paraId="1149FD23">
      <w:pPr>
        <w:pStyle w:val="2"/>
        <w:spacing w:line="360" w:lineRule="auto"/>
        <w:ind w:firstLine="480"/>
        <w:rPr>
          <w:rFonts w:hint="eastAsia"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营业执照号码：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     经济性质：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</w:t>
      </w:r>
    </w:p>
    <w:p w14:paraId="4ADE65D3">
      <w:pPr>
        <w:pStyle w:val="2"/>
        <w:spacing w:line="360" w:lineRule="auto"/>
        <w:ind w:firstLine="480"/>
        <w:rPr>
          <w:rFonts w:hint="eastAsia"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主营（产）：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</w:t>
      </w:r>
    </w:p>
    <w:p w14:paraId="4AD83682">
      <w:pPr>
        <w:pStyle w:val="2"/>
        <w:spacing w:line="360" w:lineRule="auto"/>
        <w:ind w:firstLine="480"/>
        <w:rPr>
          <w:rFonts w:hint="eastAsia"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兼营（产）：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</w:t>
      </w:r>
    </w:p>
    <w:p w14:paraId="5E82A78B">
      <w:pPr>
        <w:pStyle w:val="2"/>
        <w:spacing w:line="276" w:lineRule="auto"/>
        <w:ind w:firstLine="0" w:firstLineChars="0"/>
        <w:rPr>
          <w:rFonts w:hint="eastAsia" w:ascii="宋体" w:hAnsi="宋体"/>
          <w:sz w:val="24"/>
          <w:szCs w:val="21"/>
        </w:rPr>
      </w:pPr>
    </w:p>
    <w:p w14:paraId="31834CED">
      <w:pPr>
        <w:pStyle w:val="2"/>
        <w:spacing w:line="276" w:lineRule="auto"/>
        <w:ind w:firstLine="0" w:firstLineChars="0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说明：1、法定代表人为企事业单位、国家机关、社会团体的主要行政负责人。</w:t>
      </w:r>
    </w:p>
    <w:p w14:paraId="0C38FD96">
      <w:pPr>
        <w:spacing w:line="300" w:lineRule="auto"/>
        <w:ind w:firstLine="720" w:firstLineChars="3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szCs w:val="21"/>
        </w:rPr>
        <w:t>2、内容必须填写真实、清楚、涂改无效，不得转让、买卖。</w:t>
      </w:r>
    </w:p>
    <w:p w14:paraId="5AD6AE12">
      <w:pPr>
        <w:spacing w:line="300" w:lineRule="auto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200660</wp:posOffset>
                </wp:positionV>
                <wp:extent cx="5372100" cy="3129915"/>
                <wp:effectExtent l="4445" t="4445" r="14605" b="8890"/>
                <wp:wrapNone/>
                <wp:docPr id="1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12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6CCAAD">
                            <w:r>
                              <w:rPr>
                                <w:rFonts w:hint="eastAsia"/>
                                <w:b/>
                              </w:rPr>
                              <w:t>提示：请将法定代表人身份证复印件（正反面）粘贴在此处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34" o:spid="_x0000_s1026" o:spt="2" style="position:absolute;left:0pt;margin-left:14.65pt;margin-top:15.8pt;height:246.45pt;width:423pt;z-index:251659264;mso-width-relative:page;mso-height-relative:page;" fillcolor="#FFFFFF" filled="t" stroked="t" coordsize="21600,21600" arcsize="0.166666666666667" o:gfxdata="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cjAOtcAAAAJAQAADwAA&#10;AAAAAAABACAAAAAiAAAAZHJzL2Rvd25yZXYueG1sUEsBAhQAFAAAAAgAh07iQPew9LkXAgAAYwQA&#10;AA4AAAAAAAAAAQAgAAAAJgEAAGRycy9lMm9Eb2MueG1sUEsFBgAAAAAGAAYAWQEAAK8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06CCAAD">
                      <w:r>
                        <w:rPr>
                          <w:rFonts w:hint="eastAsia"/>
                          <w:b/>
                        </w:rPr>
                        <w:t>提示：请将法定代表人身份证复印件（正反面）粘贴在此处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F22A5E">
      <w:pPr>
        <w:spacing w:line="216" w:lineRule="auto"/>
        <w:outlineLvl w:val="0"/>
        <w:rPr>
          <w:rFonts w:hint="eastAsia" w:ascii="宋体" w:hAnsi="宋体"/>
          <w:b/>
          <w:sz w:val="24"/>
        </w:rPr>
      </w:pPr>
    </w:p>
    <w:p w14:paraId="6E9A76EB">
      <w:pPr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br w:type="page"/>
      </w:r>
    </w:p>
    <w:p w14:paraId="05D25503">
      <w:pPr>
        <w:widowControl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附件3</w:t>
      </w:r>
    </w:p>
    <w:p w14:paraId="630497D9">
      <w:pPr>
        <w:pStyle w:val="4"/>
        <w:spacing w:line="30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法定代表人授权书</w:t>
      </w:r>
    </w:p>
    <w:p w14:paraId="732E2506">
      <w:pPr>
        <w:spacing w:line="300" w:lineRule="auto"/>
        <w:rPr>
          <w:rFonts w:hint="eastAsia" w:ascii="宋体" w:hAnsi="宋体"/>
          <w:sz w:val="24"/>
        </w:rPr>
      </w:pPr>
    </w:p>
    <w:p w14:paraId="30575C8E">
      <w:pPr>
        <w:spacing w:line="30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致：汕头大学医学院</w:t>
      </w:r>
    </w:p>
    <w:p w14:paraId="77CB2262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竞拍</w:t>
      </w:r>
      <w:r>
        <w:rPr>
          <w:rFonts w:hint="eastAsia" w:ascii="宋体" w:hAnsi="宋体"/>
          <w:sz w:val="24"/>
        </w:rPr>
        <w:t>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（授权代表姓名）为授权代表，参加贵方组织的</w:t>
      </w:r>
      <w:r>
        <w:rPr>
          <w:rFonts w:hint="eastAsia"/>
          <w:sz w:val="24"/>
        </w:rPr>
        <w:t>汕头大学医学院废旧物资（2026年第一批）拍卖项目（</w:t>
      </w:r>
      <w:r>
        <w:rPr>
          <w:rFonts w:hint="eastAsia" w:ascii="宋体" w:hAnsi="宋体" w:cs="Tahoma"/>
          <w:sz w:val="24"/>
          <w:lang w:val="en-US" w:eastAsia="zh-CN"/>
        </w:rPr>
        <w:t>项目</w:t>
      </w:r>
      <w:r>
        <w:rPr>
          <w:rFonts w:ascii="宋体" w:hAnsi="宋体" w:cs="Tahoma"/>
          <w:sz w:val="24"/>
        </w:rPr>
        <w:t>编号</w:t>
      </w:r>
      <w:r>
        <w:rPr>
          <w:rFonts w:hint="eastAsia" w:ascii="宋体" w:hAnsi="宋体" w:cs="Tahoma"/>
          <w:sz w:val="24"/>
          <w:lang w:eastAsia="zh-CN"/>
        </w:rPr>
        <w:t>：汕医招2026-6-4</w:t>
      </w:r>
      <w:r>
        <w:rPr>
          <w:rFonts w:hint="eastAsia"/>
          <w:sz w:val="24"/>
        </w:rPr>
        <w:t>）</w:t>
      </w:r>
      <w:r>
        <w:rPr>
          <w:rFonts w:hint="eastAsia" w:ascii="宋体" w:hAnsi="宋体"/>
          <w:sz w:val="24"/>
          <w:lang w:val="en-US" w:eastAsia="zh-CN"/>
        </w:rPr>
        <w:t>拍卖</w:t>
      </w:r>
      <w:r>
        <w:rPr>
          <w:rFonts w:hint="eastAsia" w:ascii="宋体" w:hAnsi="宋体"/>
          <w:sz w:val="24"/>
        </w:rPr>
        <w:t>活动。</w:t>
      </w:r>
    </w:p>
    <w:p w14:paraId="2A908D0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（授权代表姓名）以我单位的名义并代表我单位签署</w:t>
      </w:r>
      <w:r>
        <w:rPr>
          <w:rFonts w:hint="eastAsia" w:ascii="宋体" w:hAnsi="宋体"/>
          <w:sz w:val="24"/>
          <w:lang w:val="en-US" w:eastAsia="zh-CN"/>
        </w:rPr>
        <w:t>最终报价</w:t>
      </w:r>
      <w:r>
        <w:rPr>
          <w:rFonts w:hint="eastAsia" w:ascii="宋体" w:hAnsi="宋体"/>
          <w:sz w:val="24"/>
        </w:rPr>
        <w:t>和所有</w:t>
      </w:r>
      <w:r>
        <w:rPr>
          <w:rFonts w:hint="eastAsia" w:ascii="宋体" w:hAnsi="宋体"/>
          <w:sz w:val="24"/>
          <w:lang w:val="en-US" w:eastAsia="zh-CN"/>
        </w:rPr>
        <w:t>拍卖</w:t>
      </w:r>
      <w:r>
        <w:rPr>
          <w:rFonts w:hint="eastAsia" w:ascii="宋体" w:hAnsi="宋体"/>
          <w:sz w:val="24"/>
        </w:rPr>
        <w:t>文件，全权处理</w:t>
      </w:r>
      <w:r>
        <w:rPr>
          <w:rFonts w:hint="eastAsia" w:ascii="宋体" w:hAnsi="宋体"/>
          <w:sz w:val="24"/>
          <w:lang w:val="en-US" w:eastAsia="zh-CN"/>
        </w:rPr>
        <w:t>拍卖</w:t>
      </w:r>
      <w:r>
        <w:rPr>
          <w:rFonts w:hint="eastAsia" w:ascii="宋体" w:hAnsi="宋体"/>
          <w:sz w:val="24"/>
        </w:rPr>
        <w:t>活动中的一切事宜，其在该项目</w:t>
      </w:r>
      <w:r>
        <w:rPr>
          <w:rFonts w:hint="eastAsia" w:ascii="宋体" w:hAnsi="宋体"/>
          <w:sz w:val="24"/>
          <w:lang w:val="en-US" w:eastAsia="zh-CN"/>
        </w:rPr>
        <w:t>拍卖</w:t>
      </w:r>
      <w:r>
        <w:rPr>
          <w:rFonts w:hint="eastAsia" w:ascii="宋体" w:hAnsi="宋体"/>
          <w:sz w:val="24"/>
        </w:rPr>
        <w:t>活动中的一切行为对我单位具有法律约束力。</w:t>
      </w:r>
    </w:p>
    <w:p w14:paraId="53F25B16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本授权书于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日签字生效，特此声明。</w:t>
      </w:r>
    </w:p>
    <w:p w14:paraId="3A9100A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055AB9A5">
      <w:pPr>
        <w:spacing w:line="360" w:lineRule="auto"/>
        <w:rPr>
          <w:rFonts w:ascii="宋体" w:hAnsi="宋体"/>
          <w:sz w:val="24"/>
        </w:rPr>
      </w:pPr>
    </w:p>
    <w:p w14:paraId="1723C9C6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>竞拍</w:t>
      </w:r>
      <w:r>
        <w:rPr>
          <w:rFonts w:hint="eastAsia" w:ascii="宋体" w:hAnsi="宋体"/>
          <w:sz w:val="24"/>
        </w:rPr>
        <w:t>单位名称（公章）：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 w14:paraId="5708C989">
      <w:pPr>
        <w:pStyle w:val="5"/>
        <w:spacing w:line="360" w:lineRule="auto"/>
        <w:ind w:left="0" w:leftChars="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法定代表人（签字或签章）：</w:t>
      </w:r>
      <w:r>
        <w:rPr>
          <w:rFonts w:hint="eastAsia" w:ascii="宋体" w:hAnsi="宋体"/>
          <w:sz w:val="24"/>
          <w:u w:val="single"/>
        </w:rPr>
        <w:t xml:space="preserve">                              </w:t>
      </w:r>
    </w:p>
    <w:p w14:paraId="099180E5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日</w:t>
      </w:r>
    </w:p>
    <w:p w14:paraId="3A64E99F">
      <w:pPr>
        <w:spacing w:line="360" w:lineRule="auto"/>
        <w:rPr>
          <w:rFonts w:ascii="宋体" w:hAnsi="宋体"/>
          <w:sz w:val="24"/>
        </w:rPr>
      </w:pPr>
    </w:p>
    <w:p w14:paraId="1CDB8946">
      <w:pPr>
        <w:pStyle w:val="5"/>
        <w:spacing w:line="360" w:lineRule="auto"/>
        <w:ind w:left="0" w:leftChars="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授权代表（签字）：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 w14:paraId="48A74DFB">
      <w:pPr>
        <w:spacing w:line="360" w:lineRule="auto"/>
        <w:rPr>
          <w:rFonts w:hint="eastAsia" w:hAnsi="宋体" w:cs="Arial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日</w:t>
      </w:r>
    </w:p>
    <w:p w14:paraId="7144D1F1">
      <w:pPr>
        <w:pStyle w:val="4"/>
        <w:spacing w:line="360" w:lineRule="auto"/>
        <w:ind w:left="3400" w:leftChars="1619"/>
        <w:jc w:val="right"/>
        <w:rPr>
          <w:rFonts w:hint="eastAsia" w:hAnsi="宋体"/>
          <w:sz w:val="24"/>
        </w:rPr>
      </w:pPr>
      <w:r>
        <w:rPr>
          <w:rFonts w:hint="eastAsia" w:hAnsi="宋体" w:cs="Arial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71120</wp:posOffset>
                </wp:positionV>
                <wp:extent cx="5629910" cy="2532380"/>
                <wp:effectExtent l="4445" t="5080" r="23495" b="15240"/>
                <wp:wrapNone/>
                <wp:docPr id="2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910" cy="2532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74AF58">
                            <w:pPr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 w14:paraId="2A77F80A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176" type="#_x0000_t176" style="position:absolute;left:0pt;margin-left:8.7pt;margin-top:5.6pt;height:199.4pt;width:443.3pt;z-index:251660288;mso-width-relative:page;mso-height-relative:page;" fillcolor="#FFFFFF" filled="t" stroked="t" coordsize="21600,21600" o:gfxdata="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pus8fYAAAACQEAAA8AAAAAAAAA&#10;AQAgAAAAIgAAAGRycy9kb3ducmV2LnhtbFBLAQIUABQAAAAIAIdO4kD5c9w6EQIAAFAEAAAOAAAA&#10;AAAAAAEAIAAAACcBAABkcnMvZTJvRG9jLnhtbFBLBQYAAAAABgAGAFkBAACq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7674AF58">
                      <w:pPr>
                        <w:rPr>
                          <w:rFonts w:hint="eastAsia"/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 w14:paraId="2A77F80A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0E1914">
      <w:pPr>
        <w:pStyle w:val="4"/>
        <w:spacing w:line="360" w:lineRule="auto"/>
        <w:ind w:left="3400" w:leftChars="1619"/>
        <w:jc w:val="right"/>
        <w:rPr>
          <w:rFonts w:hint="eastAsia" w:hAnsi="宋体"/>
          <w:sz w:val="24"/>
        </w:rPr>
      </w:pPr>
    </w:p>
    <w:p w14:paraId="323FCA41">
      <w:pPr>
        <w:pStyle w:val="4"/>
        <w:spacing w:line="360" w:lineRule="auto"/>
        <w:ind w:left="3400" w:leftChars="1619"/>
        <w:jc w:val="right"/>
        <w:rPr>
          <w:rFonts w:hint="eastAsia" w:hAnsi="宋体"/>
          <w:sz w:val="24"/>
        </w:rPr>
      </w:pPr>
    </w:p>
    <w:p w14:paraId="2FC2C904">
      <w:pPr>
        <w:pStyle w:val="4"/>
        <w:spacing w:line="360" w:lineRule="auto"/>
        <w:ind w:left="3400" w:leftChars="1619"/>
        <w:jc w:val="right"/>
        <w:rPr>
          <w:rFonts w:hint="eastAsia" w:hAnsi="宋体"/>
          <w:sz w:val="24"/>
        </w:rPr>
      </w:pPr>
    </w:p>
    <w:p w14:paraId="5804205C">
      <w:pPr>
        <w:pStyle w:val="4"/>
        <w:spacing w:line="360" w:lineRule="auto"/>
        <w:ind w:left="3400" w:leftChars="1619"/>
        <w:jc w:val="right"/>
        <w:rPr>
          <w:rFonts w:hint="eastAsia" w:hAnsi="宋体"/>
          <w:sz w:val="24"/>
        </w:rPr>
      </w:pPr>
    </w:p>
    <w:p w14:paraId="7E0B3992">
      <w:pPr>
        <w:pStyle w:val="4"/>
        <w:spacing w:line="360" w:lineRule="auto"/>
        <w:ind w:left="3400" w:leftChars="1619"/>
        <w:jc w:val="right"/>
        <w:rPr>
          <w:rFonts w:hint="eastAsia" w:hAnsi="宋体"/>
          <w:sz w:val="24"/>
        </w:rPr>
      </w:pPr>
    </w:p>
    <w:p w14:paraId="1AC8C543">
      <w:pPr>
        <w:pStyle w:val="4"/>
        <w:spacing w:line="460" w:lineRule="exact"/>
        <w:ind w:left="720" w:hanging="720" w:hangingChars="300"/>
        <w:rPr>
          <w:rFonts w:hint="eastAsia" w:hAnsi="宋体" w:cs="仿宋_GB2312"/>
          <w:sz w:val="24"/>
          <w:lang w:val="zh-CN"/>
        </w:rPr>
      </w:pPr>
    </w:p>
    <w:p w14:paraId="38E22A64">
      <w:pPr>
        <w:pStyle w:val="4"/>
        <w:spacing w:line="460" w:lineRule="exact"/>
        <w:ind w:left="720" w:hanging="720" w:hangingChars="300"/>
        <w:rPr>
          <w:rFonts w:hint="eastAsia" w:hAnsi="宋体" w:cs="仿宋_GB2312"/>
          <w:sz w:val="24"/>
          <w:lang w:val="zh-CN"/>
        </w:rPr>
      </w:pPr>
    </w:p>
    <w:p w14:paraId="2171AF42">
      <w:pPr>
        <w:pStyle w:val="4"/>
        <w:spacing w:line="460" w:lineRule="exact"/>
        <w:ind w:left="720" w:hanging="720" w:hangingChars="300"/>
        <w:rPr>
          <w:rFonts w:hint="eastAsia" w:hAnsi="宋体" w:cs="仿宋_GB2312"/>
          <w:sz w:val="24"/>
          <w:lang w:val="zh-CN"/>
        </w:rPr>
      </w:pPr>
    </w:p>
    <w:p w14:paraId="410A0746">
      <w:pPr>
        <w:pStyle w:val="4"/>
        <w:spacing w:line="460" w:lineRule="exact"/>
        <w:ind w:left="720" w:hanging="720" w:hangingChars="300"/>
        <w:rPr>
          <w:rFonts w:hAnsi="宋体" w:cs="仿宋_GB2312"/>
          <w:sz w:val="24"/>
          <w:lang w:val="zh-CN"/>
        </w:rPr>
      </w:pPr>
      <w:r>
        <w:rPr>
          <w:rFonts w:hint="eastAsia" w:hAnsi="宋体" w:cs="仿宋_GB2312"/>
          <w:sz w:val="24"/>
          <w:lang w:val="zh-CN"/>
        </w:rPr>
        <w:t>说明：</w:t>
      </w:r>
      <w:r>
        <w:rPr>
          <w:rFonts w:hint="eastAsia" w:hAnsi="宋体" w:cs="仿宋_GB2312"/>
          <w:sz w:val="24"/>
        </w:rPr>
        <w:t>法定代表人为</w:t>
      </w:r>
      <w:r>
        <w:rPr>
          <w:rFonts w:hint="eastAsia" w:hAnsi="宋体" w:cs="仿宋_GB2312"/>
          <w:sz w:val="24"/>
          <w:lang w:val="en-US" w:eastAsia="zh-CN"/>
        </w:rPr>
        <w:t>竞拍</w:t>
      </w:r>
      <w:r>
        <w:rPr>
          <w:rFonts w:hint="eastAsia" w:hAnsi="宋体" w:cs="仿宋_GB2312"/>
          <w:sz w:val="24"/>
        </w:rPr>
        <w:t>人代表并亲自签署</w:t>
      </w:r>
      <w:r>
        <w:rPr>
          <w:rFonts w:hint="eastAsia" w:hAnsi="宋体" w:cs="仿宋_GB2312"/>
          <w:sz w:val="24"/>
          <w:lang w:val="en-US" w:eastAsia="zh-CN"/>
        </w:rPr>
        <w:t>最终报价</w:t>
      </w:r>
      <w:r>
        <w:rPr>
          <w:rFonts w:hint="eastAsia" w:hAnsi="宋体" w:cs="仿宋_GB2312"/>
          <w:sz w:val="24"/>
        </w:rPr>
        <w:t>的可不提交</w:t>
      </w:r>
      <w:r>
        <w:rPr>
          <w:rFonts w:hAnsi="宋体" w:cs="仿宋_GB2312"/>
          <w:sz w:val="24"/>
          <w:lang w:val="zh-CN"/>
        </w:rPr>
        <w:t>本表。</w:t>
      </w:r>
    </w:p>
    <w:p w14:paraId="21AC331B">
      <w:pPr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hAnsi="宋体" w:cs="仿宋_GB2312"/>
          <w:sz w:val="24"/>
          <w:lang w:val="zh-CN"/>
        </w:rPr>
        <w:br w:type="page"/>
      </w:r>
    </w:p>
    <w:p w14:paraId="60600720">
      <w:pPr>
        <w:widowControl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附件4</w:t>
      </w:r>
    </w:p>
    <w:p w14:paraId="3A3C7FB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汕头大学医学院废旧物资（2026年第一批）拍卖项目最终报价</w:t>
      </w:r>
    </w:p>
    <w:p w14:paraId="229B1954"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kern w:val="0"/>
          <w:sz w:val="24"/>
          <w:lang w:val="en-US" w:eastAsia="zh-CN"/>
        </w:rPr>
        <w:t>项目</w:t>
      </w:r>
      <w:r>
        <w:rPr>
          <w:rFonts w:ascii="宋体" w:hAnsi="宋体"/>
          <w:b/>
          <w:kern w:val="0"/>
          <w:sz w:val="24"/>
        </w:rPr>
        <w:t>编号：</w:t>
      </w:r>
      <w:r>
        <w:rPr>
          <w:rFonts w:hint="eastAsia" w:ascii="宋体" w:hAnsi="宋体" w:cs="Tahoma"/>
          <w:sz w:val="24"/>
          <w:lang w:eastAsia="zh-CN"/>
        </w:rPr>
        <w:t>汕医招2026-6-4</w:t>
      </w:r>
    </w:p>
    <w:p w14:paraId="0A929CC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竞拍单位：</w:t>
      </w:r>
    </w:p>
    <w:p w14:paraId="6E9C88BE">
      <w:pPr>
        <w:rPr>
          <w:sz w:val="28"/>
          <w:szCs w:val="28"/>
        </w:rPr>
      </w:pPr>
    </w:p>
    <w:p w14:paraId="6B16F95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最终竞拍价（元）：</w:t>
      </w:r>
    </w:p>
    <w:p w14:paraId="77626C5E">
      <w:pPr>
        <w:rPr>
          <w:sz w:val="28"/>
          <w:szCs w:val="28"/>
        </w:rPr>
      </w:pPr>
    </w:p>
    <w:p w14:paraId="2EBB2F56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竞拍人签名确认</w:t>
      </w:r>
      <w:r>
        <w:rPr>
          <w:rFonts w:hint="eastAsia"/>
          <w:sz w:val="28"/>
          <w:szCs w:val="28"/>
          <w:lang w:eastAsia="zh-CN"/>
        </w:rPr>
        <w:t>：</w:t>
      </w:r>
    </w:p>
    <w:p w14:paraId="7A607C26">
      <w:pPr>
        <w:rPr>
          <w:rFonts w:hint="eastAsia"/>
          <w:sz w:val="28"/>
          <w:szCs w:val="28"/>
        </w:rPr>
      </w:pPr>
    </w:p>
    <w:p w14:paraId="785D139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竞拍人联系电话：</w:t>
      </w:r>
    </w:p>
    <w:p w14:paraId="4A406FB4">
      <w:pPr>
        <w:spacing w:line="360" w:lineRule="auto"/>
        <w:rPr>
          <w:rFonts w:hint="eastAsia"/>
          <w:sz w:val="24"/>
        </w:rPr>
      </w:pPr>
    </w:p>
    <w:p w14:paraId="0C727903">
      <w:pPr>
        <w:spacing w:line="360" w:lineRule="auto"/>
        <w:rPr>
          <w:rFonts w:hint="eastAsia"/>
          <w:sz w:val="24"/>
        </w:rPr>
      </w:pPr>
    </w:p>
    <w:p w14:paraId="1714A394">
      <w:pPr>
        <w:spacing w:line="360" w:lineRule="auto"/>
        <w:rPr>
          <w:rFonts w:hint="eastAsia"/>
          <w:sz w:val="24"/>
        </w:rPr>
      </w:pPr>
    </w:p>
    <w:p w14:paraId="2FA15DE8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（该附件请于本项目竞拍结束现场填写提交）</w:t>
      </w:r>
    </w:p>
    <w:p w14:paraId="3C53950E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51199D54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71002D30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2D12C7EC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6920EB24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23268629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5B36D1F1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61B85544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71FD2865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626CD7CE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51616612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7C7F5916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46419B22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2CCC5257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76A3046B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33F5AD3B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5A545751">
      <w:pPr>
        <w:pStyle w:val="10"/>
        <w:rPr>
          <w:rFonts w:hint="eastAsia" w:ascii="宋体" w:hAnsi="宋体"/>
          <w:b/>
          <w:bCs/>
          <w:kern w:val="0"/>
          <w:sz w:val="24"/>
        </w:rPr>
      </w:pPr>
    </w:p>
    <w:p w14:paraId="6C48B5AD">
      <w:pPr>
        <w:pStyle w:val="10"/>
        <w:rPr>
          <w:rFonts w:hint="eastAsia" w:ascii="宋体" w:hAnsi="宋体"/>
          <w:b/>
          <w:bCs/>
          <w:kern w:val="0"/>
          <w:sz w:val="24"/>
        </w:rPr>
      </w:pPr>
    </w:p>
    <w:p w14:paraId="2532BFAE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31382B24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65A9FB54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7155FB25">
      <w:pPr>
        <w:widowControl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 xml:space="preserve">附件5  </w:t>
      </w:r>
      <w:r>
        <w:rPr>
          <w:rFonts w:hint="eastAsia"/>
          <w:sz w:val="24"/>
        </w:rPr>
        <w:t>请提供有效的</w:t>
      </w:r>
      <w:r>
        <w:rPr>
          <w:rFonts w:ascii="宋体" w:hAnsi="宋体"/>
          <w:kern w:val="0"/>
          <w:sz w:val="24"/>
        </w:rPr>
        <w:t>营业执照（副本</w:t>
      </w:r>
      <w:r>
        <w:rPr>
          <w:rFonts w:hint="eastAsia" w:ascii="宋体" w:hAnsi="宋体"/>
          <w:kern w:val="0"/>
          <w:sz w:val="24"/>
        </w:rPr>
        <w:t>）</w:t>
      </w:r>
      <w:r>
        <w:rPr>
          <w:rFonts w:ascii="宋体" w:hAnsi="宋体"/>
          <w:kern w:val="0"/>
          <w:sz w:val="24"/>
        </w:rPr>
        <w:t>复印件、</w:t>
      </w:r>
      <w:r>
        <w:rPr>
          <w:rFonts w:hint="eastAsia" w:ascii="宋体" w:hAnsi="宋体"/>
          <w:kern w:val="0"/>
          <w:sz w:val="24"/>
        </w:rPr>
        <w:t>组织机构代码证</w:t>
      </w:r>
      <w:r>
        <w:rPr>
          <w:rFonts w:ascii="宋体" w:hAnsi="宋体"/>
          <w:kern w:val="0"/>
          <w:sz w:val="24"/>
        </w:rPr>
        <w:t>复印件</w:t>
      </w:r>
      <w:r>
        <w:rPr>
          <w:rFonts w:hint="eastAsia" w:ascii="宋体" w:hAnsi="宋体"/>
          <w:kern w:val="0"/>
          <w:sz w:val="24"/>
        </w:rPr>
        <w:t>、</w:t>
      </w:r>
      <w:r>
        <w:rPr>
          <w:rFonts w:ascii="宋体" w:hAnsi="宋体"/>
          <w:kern w:val="0"/>
          <w:sz w:val="24"/>
        </w:rPr>
        <w:t>税务登记证复印件</w:t>
      </w:r>
      <w:r>
        <w:rPr>
          <w:rFonts w:hint="eastAsia" w:ascii="宋体" w:hAnsi="宋体"/>
          <w:kern w:val="0"/>
          <w:sz w:val="24"/>
        </w:rPr>
        <w:t>(已办理三证合一的</w:t>
      </w:r>
      <w:r>
        <w:rPr>
          <w:rFonts w:hint="eastAsia" w:ascii="宋体" w:hAnsi="宋体"/>
          <w:kern w:val="0"/>
          <w:sz w:val="24"/>
          <w:lang w:val="en-US" w:eastAsia="zh-CN"/>
        </w:rPr>
        <w:t>竞拍</w:t>
      </w:r>
      <w:r>
        <w:rPr>
          <w:rFonts w:hint="eastAsia" w:ascii="宋体" w:hAnsi="宋体"/>
          <w:kern w:val="0"/>
          <w:sz w:val="24"/>
        </w:rPr>
        <w:t>人则只需提供营业执照副本</w:t>
      </w:r>
      <w:r>
        <w:rPr>
          <w:rFonts w:ascii="宋体" w:hAnsi="宋体"/>
          <w:kern w:val="0"/>
          <w:sz w:val="24"/>
        </w:rPr>
        <w:t>复印件</w:t>
      </w:r>
      <w:r>
        <w:rPr>
          <w:rFonts w:hint="eastAsia" w:ascii="宋体" w:hAnsi="宋体"/>
          <w:kern w:val="0"/>
          <w:sz w:val="24"/>
        </w:rPr>
        <w:t>)</w:t>
      </w:r>
    </w:p>
    <w:p w14:paraId="2C0E5527">
      <w:pPr>
        <w:widowControl/>
        <w:rPr>
          <w:rFonts w:hint="eastAsia" w:ascii="宋体" w:hAnsi="宋体"/>
          <w:kern w:val="0"/>
          <w:sz w:val="24"/>
        </w:rPr>
      </w:pPr>
    </w:p>
    <w:p w14:paraId="2DBD58E9">
      <w:pPr>
        <w:widowControl/>
        <w:rPr>
          <w:rFonts w:hint="eastAsia" w:ascii="宋体" w:hAnsi="宋体"/>
          <w:kern w:val="0"/>
          <w:sz w:val="24"/>
        </w:rPr>
      </w:pPr>
    </w:p>
    <w:p w14:paraId="0A36F593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1FE4A13F">
      <w:pPr>
        <w:pStyle w:val="10"/>
        <w:rPr>
          <w:rFonts w:hint="eastAsia" w:ascii="宋体" w:hAnsi="宋体"/>
          <w:b/>
          <w:bCs/>
          <w:kern w:val="0"/>
          <w:sz w:val="24"/>
        </w:rPr>
      </w:pPr>
    </w:p>
    <w:p w14:paraId="27C4DB5F">
      <w:pPr>
        <w:pStyle w:val="10"/>
        <w:rPr>
          <w:rFonts w:hint="eastAsia" w:ascii="宋体" w:hAnsi="宋体"/>
          <w:b/>
          <w:bCs/>
          <w:kern w:val="0"/>
          <w:sz w:val="24"/>
        </w:rPr>
      </w:pPr>
    </w:p>
    <w:p w14:paraId="435C650A">
      <w:pPr>
        <w:pStyle w:val="10"/>
        <w:rPr>
          <w:rFonts w:hint="eastAsia" w:ascii="宋体" w:hAnsi="宋体"/>
          <w:b/>
          <w:bCs/>
          <w:kern w:val="0"/>
          <w:sz w:val="24"/>
        </w:rPr>
      </w:pPr>
    </w:p>
    <w:p w14:paraId="6508EC62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6FE89567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7F4D07DE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16579927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66368937">
      <w:pPr>
        <w:widowControl/>
        <w:rPr>
          <w:rFonts w:hint="eastAsia" w:ascii="宋体" w:hAnsi="宋体"/>
          <w:b/>
          <w:bCs/>
          <w:kern w:val="0"/>
          <w:sz w:val="24"/>
        </w:rPr>
      </w:pPr>
    </w:p>
    <w:p w14:paraId="628E8B94">
      <w:pPr>
        <w:widowControl/>
        <w:rPr>
          <w:rFonts w:hint="eastAsia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 xml:space="preserve">附件6 </w:t>
      </w:r>
      <w:r>
        <w:rPr>
          <w:rFonts w:hint="eastAsia"/>
          <w:sz w:val="24"/>
        </w:rPr>
        <w:t>请提供有效的《废旧金属收购业备案书》或公安局重点行业备案登记证</w:t>
      </w:r>
    </w:p>
    <w:p w14:paraId="350A017A">
      <w:pPr>
        <w:widowControl/>
        <w:rPr>
          <w:rFonts w:hint="eastAsia"/>
          <w:sz w:val="24"/>
        </w:rPr>
      </w:pPr>
    </w:p>
    <w:p w14:paraId="6180AA1D">
      <w:pPr>
        <w:widowControl/>
        <w:rPr>
          <w:rFonts w:hint="eastAsia"/>
          <w:sz w:val="24"/>
        </w:rPr>
      </w:pPr>
    </w:p>
    <w:p w14:paraId="1221CEF9">
      <w:pPr>
        <w:widowControl/>
        <w:rPr>
          <w:rFonts w:hint="eastAsia"/>
          <w:sz w:val="24"/>
        </w:rPr>
      </w:pPr>
    </w:p>
    <w:p w14:paraId="24E5C316">
      <w:pPr>
        <w:widowControl/>
        <w:rPr>
          <w:rFonts w:hint="eastAsia"/>
          <w:sz w:val="24"/>
        </w:rPr>
      </w:pPr>
    </w:p>
    <w:p w14:paraId="0A390063">
      <w:pPr>
        <w:widowControl/>
        <w:rPr>
          <w:rFonts w:hint="eastAsia"/>
          <w:sz w:val="24"/>
        </w:rPr>
      </w:pPr>
    </w:p>
    <w:p w14:paraId="2912BE9B">
      <w:pPr>
        <w:widowControl/>
        <w:rPr>
          <w:rFonts w:hint="eastAsia"/>
          <w:sz w:val="24"/>
        </w:rPr>
      </w:pPr>
    </w:p>
    <w:p w14:paraId="207988C2">
      <w:pPr>
        <w:widowControl/>
        <w:rPr>
          <w:rFonts w:hint="eastAsia"/>
          <w:sz w:val="24"/>
        </w:rPr>
      </w:pPr>
    </w:p>
    <w:p w14:paraId="6E890087">
      <w:pPr>
        <w:widowControl/>
        <w:rPr>
          <w:rFonts w:hint="eastAsia"/>
          <w:sz w:val="24"/>
        </w:rPr>
      </w:pPr>
    </w:p>
    <w:p w14:paraId="1E18292D">
      <w:pPr>
        <w:widowControl/>
        <w:rPr>
          <w:rFonts w:hint="eastAsia"/>
          <w:sz w:val="24"/>
        </w:rPr>
      </w:pPr>
    </w:p>
    <w:p w14:paraId="73312E20">
      <w:pPr>
        <w:widowControl/>
        <w:rPr>
          <w:rFonts w:hint="eastAsia"/>
          <w:sz w:val="24"/>
        </w:rPr>
      </w:pPr>
    </w:p>
    <w:p w14:paraId="0FC4F7A7">
      <w:pPr>
        <w:widowControl/>
        <w:rPr>
          <w:rFonts w:hint="eastAsia"/>
          <w:sz w:val="24"/>
        </w:rPr>
      </w:pPr>
    </w:p>
    <w:p w14:paraId="24E7542C">
      <w:pPr>
        <w:spacing w:line="360" w:lineRule="auto"/>
        <w:rPr>
          <w:rFonts w:hint="eastAsia"/>
          <w:sz w:val="24"/>
        </w:rPr>
      </w:pPr>
      <w:bookmarkStart w:id="0" w:name="_GoBack"/>
      <w:bookmarkEnd w:id="0"/>
    </w:p>
    <w:p w14:paraId="0AB8C054">
      <w:pPr>
        <w:spacing w:line="360" w:lineRule="auto"/>
        <w:rPr>
          <w:rFonts w:hint="eastAsia"/>
          <w:sz w:val="24"/>
        </w:rPr>
      </w:pPr>
    </w:p>
    <w:p w14:paraId="26503CAB"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</w:rPr>
        <w:t>附件</w:t>
      </w:r>
      <w:r>
        <w:rPr>
          <w:rFonts w:hint="eastAsia" w:ascii="宋体" w:hAnsi="宋体"/>
          <w:b/>
          <w:bCs/>
          <w:kern w:val="0"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kern w:val="0"/>
          <w:sz w:val="24"/>
        </w:rPr>
        <w:t xml:space="preserve"> </w:t>
      </w:r>
      <w:r>
        <w:rPr>
          <w:rFonts w:hint="eastAsia"/>
          <w:sz w:val="24"/>
        </w:rPr>
        <w:t>请提供有效的危险废物经营许可证</w:t>
      </w:r>
      <w:r>
        <w:rPr>
          <w:rFonts w:hint="eastAsia"/>
          <w:sz w:val="24"/>
          <w:lang w:val="en-US" w:eastAsia="zh-CN"/>
        </w:rPr>
        <w:t>复印件</w:t>
      </w:r>
    </w:p>
    <w:p w14:paraId="7066EADD">
      <w:pPr>
        <w:rPr>
          <w:sz w:val="24"/>
        </w:rPr>
      </w:pP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DF451F"/>
    <w:multiLevelType w:val="multilevel"/>
    <w:tmpl w:val="24DF451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GZhNGFiMzA5MjU4YzlmZTUzMmZhNmJjMTgzOWUifQ=="/>
    <w:docVar w:name="KSO_WPS_MARK_KEY" w:val="555b0659-d7ce-48de-a09f-e204880070ec"/>
  </w:docVars>
  <w:rsids>
    <w:rsidRoot w:val="006574B2"/>
    <w:rsid w:val="000202B6"/>
    <w:rsid w:val="000265C7"/>
    <w:rsid w:val="0004439A"/>
    <w:rsid w:val="003061F5"/>
    <w:rsid w:val="003304DF"/>
    <w:rsid w:val="004053FA"/>
    <w:rsid w:val="004A66E2"/>
    <w:rsid w:val="004C4467"/>
    <w:rsid w:val="005E3447"/>
    <w:rsid w:val="006574B2"/>
    <w:rsid w:val="0076393D"/>
    <w:rsid w:val="00815437"/>
    <w:rsid w:val="00902FB7"/>
    <w:rsid w:val="009B00C8"/>
    <w:rsid w:val="00A12D78"/>
    <w:rsid w:val="00BA4C2D"/>
    <w:rsid w:val="00CB4544"/>
    <w:rsid w:val="00DC4373"/>
    <w:rsid w:val="00E95F21"/>
    <w:rsid w:val="00F853D7"/>
    <w:rsid w:val="0498392B"/>
    <w:rsid w:val="08140DA3"/>
    <w:rsid w:val="26887DCE"/>
    <w:rsid w:val="2AEE7490"/>
    <w:rsid w:val="2E6213A0"/>
    <w:rsid w:val="312C193A"/>
    <w:rsid w:val="34A2149C"/>
    <w:rsid w:val="378828AA"/>
    <w:rsid w:val="39DD31CE"/>
    <w:rsid w:val="3DBF5336"/>
    <w:rsid w:val="42B67CAC"/>
    <w:rsid w:val="48184D8F"/>
    <w:rsid w:val="486C6454"/>
    <w:rsid w:val="4A6626CF"/>
    <w:rsid w:val="4A730277"/>
    <w:rsid w:val="4D740BC7"/>
    <w:rsid w:val="52513806"/>
    <w:rsid w:val="57C34AB5"/>
    <w:rsid w:val="58880849"/>
    <w:rsid w:val="5AB6313E"/>
    <w:rsid w:val="5CD27556"/>
    <w:rsid w:val="5CFB3296"/>
    <w:rsid w:val="642D7A24"/>
    <w:rsid w:val="668D1DBB"/>
    <w:rsid w:val="757A7123"/>
    <w:rsid w:val="76EA05E2"/>
    <w:rsid w:val="7D151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BodyTextIndent"/>
    <w:basedOn w:val="1"/>
    <w:qFormat/>
    <w:uiPriority w:val="0"/>
    <w:pPr>
      <w:tabs>
        <w:tab w:val="left" w:pos="502"/>
      </w:tabs>
      <w:ind w:firstLine="56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944</Words>
  <Characters>968</Characters>
  <Lines>28</Lines>
  <Paragraphs>8</Paragraphs>
  <TotalTime>0</TotalTime>
  <ScaleCrop>false</ScaleCrop>
  <LinksUpToDate>false</LinksUpToDate>
  <CharactersWithSpaces>1540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2018-03-08T02:06:00Z</dcterms:created>
  <dc:creator>微软用户</dc:creator>
  <cp:lastModifiedBy>王烔霖</cp:lastModifiedBy>
  <dcterms:modified xsi:type="dcterms:W3CDTF">2026-06-04T08:36:31Z</dcterms:modified>
  <dc:title>汕头大学2017年废旧设备拍卖项目招标公告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4F9C1C8C795E45D085E777F8116216EF_13</vt:lpwstr>
  </property>
  <property fmtid="{D5CDD505-2E9C-101B-9397-08002B2CF9AE}" pid="4" name="KSOTemplateDocerSaveRecord">
    <vt:lpwstr>eyJoZGlkIjoiNzYwNGZhNGFiMzA5MjU4YzlmZTUzMmZhNmJjMTgzOWUiLCJ1c2VySWQiOiIxMTk4OTA5NTEzIn0=</vt:lpwstr>
  </property>
</Properties>
</file>